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2B8" w:rsidRDefault="007D3B42" w:rsidP="006C1828">
      <w:pPr>
        <w:spacing w:line="560" w:lineRule="exact"/>
        <w:jc w:val="center"/>
        <w:rPr>
          <w:rFonts w:ascii="方正小标宋简体" w:eastAsia="方正小标宋简体" w:hint="eastAsia"/>
          <w:sz w:val="44"/>
          <w:szCs w:val="44"/>
        </w:rPr>
      </w:pPr>
      <w:r>
        <w:rPr>
          <w:rFonts w:ascii="方正小标宋简体" w:eastAsia="方正小标宋简体" w:hint="eastAsia"/>
          <w:sz w:val="44"/>
          <w:szCs w:val="44"/>
        </w:rPr>
        <w:t xml:space="preserve"> </w:t>
      </w:r>
    </w:p>
    <w:p w:rsidR="009362B8" w:rsidRDefault="009362B8" w:rsidP="006C1828">
      <w:pPr>
        <w:spacing w:line="560" w:lineRule="exact"/>
        <w:jc w:val="center"/>
        <w:rPr>
          <w:rFonts w:ascii="方正小标宋简体" w:eastAsia="方正小标宋简体" w:hint="eastAsia"/>
          <w:sz w:val="44"/>
          <w:szCs w:val="44"/>
        </w:rPr>
      </w:pPr>
    </w:p>
    <w:p w:rsidR="009362B8" w:rsidRDefault="009362B8" w:rsidP="006C1828">
      <w:pPr>
        <w:spacing w:line="560" w:lineRule="exact"/>
        <w:jc w:val="center"/>
        <w:rPr>
          <w:rFonts w:ascii="方正小标宋简体" w:eastAsia="方正小标宋简体" w:hint="eastAsia"/>
          <w:sz w:val="44"/>
          <w:szCs w:val="44"/>
        </w:rPr>
      </w:pPr>
    </w:p>
    <w:p w:rsidR="009362B8" w:rsidRDefault="009362B8" w:rsidP="006C1828">
      <w:pPr>
        <w:spacing w:line="560" w:lineRule="exact"/>
        <w:jc w:val="center"/>
        <w:rPr>
          <w:rFonts w:ascii="方正小标宋简体" w:eastAsia="方正小标宋简体" w:hint="eastAsia"/>
          <w:sz w:val="44"/>
          <w:szCs w:val="44"/>
        </w:rPr>
      </w:pPr>
    </w:p>
    <w:p w:rsidR="009362B8" w:rsidRDefault="009362B8" w:rsidP="006C1828">
      <w:pPr>
        <w:spacing w:line="560" w:lineRule="exact"/>
        <w:jc w:val="center"/>
        <w:rPr>
          <w:rFonts w:ascii="方正小标宋简体" w:eastAsia="方正小标宋简体" w:hint="eastAsia"/>
          <w:sz w:val="44"/>
          <w:szCs w:val="44"/>
        </w:rPr>
      </w:pPr>
    </w:p>
    <w:p w:rsidR="009362B8" w:rsidRPr="009362B8" w:rsidRDefault="009362B8" w:rsidP="006C1828">
      <w:pPr>
        <w:spacing w:line="560" w:lineRule="exact"/>
        <w:jc w:val="center"/>
        <w:rPr>
          <w:rFonts w:ascii="仿宋_GB2312" w:eastAsia="仿宋_GB2312" w:hint="eastAsia"/>
          <w:sz w:val="32"/>
          <w:szCs w:val="32"/>
        </w:rPr>
      </w:pPr>
      <w:r w:rsidRPr="009362B8">
        <w:rPr>
          <w:rFonts w:ascii="仿宋_GB2312" w:eastAsia="仿宋_GB2312" w:hint="eastAsia"/>
          <w:sz w:val="32"/>
          <w:szCs w:val="32"/>
        </w:rPr>
        <w:t>桂财办</w:t>
      </w:r>
      <w:r>
        <w:rPr>
          <w:rFonts w:ascii="仿宋_GB2312" w:eastAsia="仿宋_GB2312" w:hint="eastAsia"/>
          <w:sz w:val="32"/>
          <w:szCs w:val="32"/>
        </w:rPr>
        <w:t>〔2012〕</w:t>
      </w:r>
      <w:r w:rsidR="00B63429">
        <w:rPr>
          <w:rFonts w:ascii="仿宋_GB2312" w:eastAsia="仿宋_GB2312" w:hint="eastAsia"/>
          <w:sz w:val="32"/>
          <w:szCs w:val="32"/>
        </w:rPr>
        <w:t>119</w:t>
      </w:r>
      <w:r>
        <w:rPr>
          <w:rFonts w:ascii="仿宋_GB2312" w:eastAsia="仿宋_GB2312" w:hint="eastAsia"/>
          <w:sz w:val="32"/>
          <w:szCs w:val="32"/>
        </w:rPr>
        <w:t>号</w:t>
      </w:r>
    </w:p>
    <w:p w:rsidR="009362B8" w:rsidRDefault="009362B8" w:rsidP="006C1828">
      <w:pPr>
        <w:spacing w:line="560" w:lineRule="exact"/>
        <w:jc w:val="center"/>
        <w:rPr>
          <w:rFonts w:ascii="方正小标宋简体" w:eastAsia="方正小标宋简体" w:hint="eastAsia"/>
          <w:sz w:val="44"/>
          <w:szCs w:val="44"/>
        </w:rPr>
      </w:pPr>
    </w:p>
    <w:p w:rsidR="006C1828" w:rsidRDefault="006C1828" w:rsidP="006C1828">
      <w:pPr>
        <w:spacing w:line="560" w:lineRule="exact"/>
        <w:jc w:val="center"/>
        <w:rPr>
          <w:rFonts w:ascii="方正小标宋简体" w:eastAsia="方正小标宋简体" w:hint="eastAsia"/>
          <w:sz w:val="44"/>
          <w:szCs w:val="44"/>
        </w:rPr>
      </w:pPr>
    </w:p>
    <w:p w:rsidR="009362B8" w:rsidRDefault="009362B8" w:rsidP="006C1828">
      <w:pPr>
        <w:spacing w:line="560" w:lineRule="exact"/>
        <w:jc w:val="center"/>
        <w:rPr>
          <w:rFonts w:ascii="方正小标宋简体" w:eastAsia="方正小标宋简体" w:hint="eastAsia"/>
          <w:sz w:val="44"/>
          <w:szCs w:val="44"/>
        </w:rPr>
      </w:pPr>
      <w:r>
        <w:rPr>
          <w:rFonts w:ascii="方正小标宋简体" w:eastAsia="方正小标宋简体" w:hint="eastAsia"/>
          <w:sz w:val="44"/>
          <w:szCs w:val="44"/>
        </w:rPr>
        <w:t>关于印发</w:t>
      </w:r>
      <w:r w:rsidR="004A57A6">
        <w:rPr>
          <w:rFonts w:ascii="方正小标宋简体" w:eastAsia="方正小标宋简体" w:hint="eastAsia"/>
          <w:sz w:val="44"/>
          <w:szCs w:val="44"/>
        </w:rPr>
        <w:t>广西</w:t>
      </w:r>
      <w:r>
        <w:rPr>
          <w:rFonts w:ascii="方正小标宋简体" w:eastAsia="方正小标宋简体" w:hint="eastAsia"/>
          <w:sz w:val="44"/>
          <w:szCs w:val="44"/>
        </w:rPr>
        <w:t>财政数字证书及财政业务</w:t>
      </w:r>
    </w:p>
    <w:p w:rsidR="009362B8" w:rsidRDefault="009362B8" w:rsidP="006C1828">
      <w:pPr>
        <w:spacing w:line="560" w:lineRule="exact"/>
        <w:jc w:val="center"/>
        <w:rPr>
          <w:rFonts w:ascii="方正小标宋简体" w:eastAsia="方正小标宋简体" w:hint="eastAsia"/>
          <w:sz w:val="44"/>
          <w:szCs w:val="44"/>
        </w:rPr>
      </w:pPr>
      <w:r>
        <w:rPr>
          <w:rFonts w:ascii="方正小标宋简体" w:eastAsia="方正小标宋简体" w:hint="eastAsia"/>
          <w:sz w:val="44"/>
          <w:szCs w:val="44"/>
        </w:rPr>
        <w:t>系统授权管理暂行办法的通知</w:t>
      </w:r>
    </w:p>
    <w:p w:rsidR="009362B8" w:rsidRDefault="009362B8" w:rsidP="006C1828">
      <w:pPr>
        <w:spacing w:line="560" w:lineRule="exact"/>
        <w:jc w:val="center"/>
        <w:rPr>
          <w:rFonts w:ascii="方正小标宋简体" w:eastAsia="方正小标宋简体" w:hint="eastAsia"/>
          <w:sz w:val="44"/>
          <w:szCs w:val="44"/>
        </w:rPr>
      </w:pPr>
    </w:p>
    <w:p w:rsidR="009362B8" w:rsidRDefault="009362B8" w:rsidP="006C1828">
      <w:pPr>
        <w:spacing w:line="560" w:lineRule="exact"/>
        <w:rPr>
          <w:rFonts w:ascii="仿宋_GB2312" w:eastAsia="仿宋_GB2312" w:hint="eastAsia"/>
          <w:sz w:val="32"/>
          <w:szCs w:val="32"/>
        </w:rPr>
      </w:pPr>
      <w:r>
        <w:rPr>
          <w:rFonts w:ascii="仿宋_GB2312" w:eastAsia="仿宋_GB2312" w:hint="eastAsia"/>
          <w:sz w:val="32"/>
          <w:szCs w:val="32"/>
        </w:rPr>
        <w:t>区直各有关</w:t>
      </w:r>
      <w:r w:rsidR="008E1C64">
        <w:rPr>
          <w:rFonts w:ascii="仿宋_GB2312" w:eastAsia="仿宋_GB2312" w:hint="eastAsia"/>
          <w:sz w:val="32"/>
          <w:szCs w:val="32"/>
        </w:rPr>
        <w:t>部门</w:t>
      </w:r>
      <w:r w:rsidR="002C2F64">
        <w:rPr>
          <w:rFonts w:ascii="仿宋_GB2312" w:eastAsia="仿宋_GB2312" w:hint="eastAsia"/>
          <w:sz w:val="32"/>
          <w:szCs w:val="32"/>
        </w:rPr>
        <w:t>，</w:t>
      </w:r>
      <w:r w:rsidR="00B8452A">
        <w:rPr>
          <w:rFonts w:ascii="仿宋_GB2312" w:eastAsia="仿宋_GB2312" w:hint="eastAsia"/>
          <w:sz w:val="32"/>
          <w:szCs w:val="32"/>
        </w:rPr>
        <w:t>自治区本级财政业务代理银行</w:t>
      </w:r>
      <w:r>
        <w:rPr>
          <w:rFonts w:ascii="仿宋_GB2312" w:eastAsia="仿宋_GB2312" w:hint="eastAsia"/>
          <w:sz w:val="32"/>
          <w:szCs w:val="32"/>
        </w:rPr>
        <w:t>：</w:t>
      </w:r>
    </w:p>
    <w:p w:rsidR="009362B8" w:rsidRPr="009362B8" w:rsidRDefault="009A00B2" w:rsidP="006C1828">
      <w:pPr>
        <w:spacing w:line="560" w:lineRule="exact"/>
        <w:ind w:firstLineChars="200" w:firstLine="640"/>
        <w:rPr>
          <w:rFonts w:ascii="仿宋_GB2312" w:eastAsia="仿宋_GB2312" w:hint="eastAsia"/>
          <w:sz w:val="32"/>
          <w:szCs w:val="32"/>
        </w:rPr>
      </w:pPr>
      <w:r w:rsidRPr="009A00B2">
        <w:rPr>
          <w:rFonts w:ascii="仿宋_GB2312" w:eastAsia="仿宋_GB2312" w:hint="eastAsia"/>
          <w:sz w:val="32"/>
          <w:szCs w:val="32"/>
        </w:rPr>
        <w:t>为进一步加强财政数字证书管理，规范各</w:t>
      </w:r>
      <w:proofErr w:type="gramStart"/>
      <w:r w:rsidRPr="009A00B2">
        <w:rPr>
          <w:rFonts w:ascii="仿宋_GB2312" w:eastAsia="仿宋_GB2312" w:hint="eastAsia"/>
          <w:sz w:val="32"/>
          <w:szCs w:val="32"/>
        </w:rPr>
        <w:t>类财政</w:t>
      </w:r>
      <w:proofErr w:type="gramEnd"/>
      <w:r w:rsidRPr="009A00B2">
        <w:rPr>
          <w:rFonts w:ascii="仿宋_GB2312" w:eastAsia="仿宋_GB2312" w:hint="eastAsia"/>
          <w:sz w:val="32"/>
          <w:szCs w:val="32"/>
        </w:rPr>
        <w:t>业务系统岗位授权</w:t>
      </w:r>
      <w:r w:rsidR="002542F3" w:rsidRPr="002542F3">
        <w:rPr>
          <w:rFonts w:ascii="仿宋_GB2312" w:eastAsia="仿宋_GB2312" w:hint="eastAsia"/>
          <w:sz w:val="32"/>
          <w:szCs w:val="32"/>
        </w:rPr>
        <w:t>流程</w:t>
      </w:r>
      <w:r w:rsidRPr="009A00B2">
        <w:rPr>
          <w:rFonts w:ascii="仿宋_GB2312" w:eastAsia="仿宋_GB2312" w:hint="eastAsia"/>
          <w:sz w:val="32"/>
          <w:szCs w:val="32"/>
        </w:rPr>
        <w:t>，确保财政数据和业务系统</w:t>
      </w:r>
      <w:r>
        <w:rPr>
          <w:rFonts w:ascii="仿宋_GB2312" w:eastAsia="仿宋_GB2312" w:hint="eastAsia"/>
          <w:sz w:val="32"/>
          <w:szCs w:val="32"/>
        </w:rPr>
        <w:t>的</w:t>
      </w:r>
      <w:r w:rsidRPr="009A00B2">
        <w:rPr>
          <w:rFonts w:ascii="仿宋_GB2312" w:eastAsia="仿宋_GB2312" w:hint="eastAsia"/>
          <w:sz w:val="32"/>
          <w:szCs w:val="32"/>
        </w:rPr>
        <w:t>安全</w:t>
      </w:r>
      <w:r>
        <w:rPr>
          <w:rFonts w:ascii="仿宋_GB2312" w:eastAsia="仿宋_GB2312" w:hint="eastAsia"/>
          <w:sz w:val="32"/>
          <w:szCs w:val="32"/>
        </w:rPr>
        <w:t>，</w:t>
      </w:r>
      <w:r w:rsidR="009362B8">
        <w:rPr>
          <w:rFonts w:ascii="仿宋_GB2312" w:eastAsia="仿宋_GB2312" w:hint="eastAsia"/>
          <w:sz w:val="32"/>
          <w:szCs w:val="32"/>
        </w:rPr>
        <w:t>现将《</w:t>
      </w:r>
      <w:r w:rsidR="004A57A6">
        <w:rPr>
          <w:rFonts w:ascii="仿宋_GB2312" w:eastAsia="仿宋_GB2312" w:hint="eastAsia"/>
          <w:sz w:val="32"/>
          <w:szCs w:val="32"/>
        </w:rPr>
        <w:t>广西</w:t>
      </w:r>
      <w:r w:rsidR="009362B8" w:rsidRPr="009362B8">
        <w:rPr>
          <w:rFonts w:ascii="仿宋_GB2312" w:eastAsia="仿宋_GB2312" w:hint="eastAsia"/>
          <w:sz w:val="32"/>
          <w:szCs w:val="32"/>
        </w:rPr>
        <w:t>财政数字证书及财政业务系统授权管理暂行办法》</w:t>
      </w:r>
      <w:r w:rsidR="009362B8">
        <w:rPr>
          <w:rFonts w:ascii="仿宋_GB2312" w:eastAsia="仿宋_GB2312" w:hint="eastAsia"/>
          <w:sz w:val="32"/>
          <w:szCs w:val="32"/>
        </w:rPr>
        <w:t>印发给你们，请结合实际</w:t>
      </w:r>
      <w:r>
        <w:rPr>
          <w:rFonts w:ascii="仿宋_GB2312" w:eastAsia="仿宋_GB2312" w:hint="eastAsia"/>
          <w:sz w:val="32"/>
          <w:szCs w:val="32"/>
        </w:rPr>
        <w:t>遵照执行。执行中如有问题和意见，请及时向我厅反馈</w:t>
      </w:r>
      <w:r w:rsidR="009362B8">
        <w:rPr>
          <w:rFonts w:ascii="仿宋_GB2312" w:eastAsia="仿宋_GB2312" w:hint="eastAsia"/>
          <w:sz w:val="32"/>
          <w:szCs w:val="32"/>
        </w:rPr>
        <w:t>。</w:t>
      </w:r>
    </w:p>
    <w:p w:rsidR="009362B8" w:rsidRDefault="009362B8" w:rsidP="006C1828">
      <w:pPr>
        <w:spacing w:line="560" w:lineRule="exact"/>
        <w:ind w:firstLineChars="150" w:firstLine="660"/>
        <w:jc w:val="left"/>
        <w:rPr>
          <w:rFonts w:ascii="方正小标宋简体" w:eastAsia="方正小标宋简体" w:hint="eastAsia"/>
          <w:sz w:val="44"/>
          <w:szCs w:val="44"/>
        </w:rPr>
      </w:pPr>
    </w:p>
    <w:p w:rsidR="002542F3" w:rsidRDefault="002542F3" w:rsidP="006C1828">
      <w:pPr>
        <w:spacing w:line="560" w:lineRule="exact"/>
        <w:ind w:firstLineChars="150" w:firstLine="660"/>
        <w:jc w:val="left"/>
        <w:rPr>
          <w:rFonts w:ascii="方正小标宋简体" w:eastAsia="方正小标宋简体" w:hint="eastAsia"/>
          <w:sz w:val="44"/>
          <w:szCs w:val="44"/>
        </w:rPr>
      </w:pPr>
    </w:p>
    <w:p w:rsidR="002542F3" w:rsidRDefault="002542F3" w:rsidP="006C1828">
      <w:pPr>
        <w:spacing w:line="560" w:lineRule="exact"/>
        <w:ind w:firstLineChars="150" w:firstLine="660"/>
        <w:jc w:val="left"/>
        <w:rPr>
          <w:rFonts w:ascii="方正小标宋简体" w:eastAsia="方正小标宋简体" w:hint="eastAsia"/>
          <w:sz w:val="44"/>
          <w:szCs w:val="44"/>
        </w:rPr>
      </w:pPr>
    </w:p>
    <w:p w:rsidR="009362B8" w:rsidRPr="009362B8" w:rsidRDefault="009362B8" w:rsidP="006C1828">
      <w:pPr>
        <w:spacing w:line="560" w:lineRule="exact"/>
        <w:jc w:val="center"/>
        <w:rPr>
          <w:rFonts w:ascii="仿宋_GB2312" w:eastAsia="仿宋_GB2312" w:hint="eastAsia"/>
          <w:sz w:val="32"/>
          <w:szCs w:val="32"/>
        </w:rPr>
      </w:pPr>
      <w:r>
        <w:rPr>
          <w:rFonts w:ascii="仿宋_GB2312" w:eastAsia="仿宋_GB2312" w:hint="eastAsia"/>
          <w:sz w:val="32"/>
          <w:szCs w:val="32"/>
        </w:rPr>
        <w:t xml:space="preserve">                       </w:t>
      </w:r>
      <w:r w:rsidRPr="009362B8">
        <w:rPr>
          <w:rFonts w:ascii="仿宋_GB2312" w:eastAsia="仿宋_GB2312" w:hint="eastAsia"/>
          <w:sz w:val="32"/>
          <w:szCs w:val="32"/>
        </w:rPr>
        <w:t>广西</w:t>
      </w:r>
      <w:r>
        <w:rPr>
          <w:rFonts w:ascii="仿宋_GB2312" w:eastAsia="仿宋_GB2312" w:hint="eastAsia"/>
          <w:sz w:val="32"/>
          <w:szCs w:val="32"/>
        </w:rPr>
        <w:t>壮族自治区财政厅</w:t>
      </w:r>
    </w:p>
    <w:p w:rsidR="009362B8" w:rsidRPr="009362B8" w:rsidRDefault="009362B8" w:rsidP="006C1828">
      <w:pPr>
        <w:spacing w:line="560" w:lineRule="exact"/>
        <w:jc w:val="center"/>
        <w:rPr>
          <w:rFonts w:ascii="仿宋_GB2312" w:eastAsia="仿宋_GB2312" w:hint="eastAsia"/>
          <w:sz w:val="32"/>
          <w:szCs w:val="32"/>
        </w:rPr>
      </w:pPr>
      <w:r>
        <w:rPr>
          <w:rFonts w:ascii="仿宋_GB2312" w:eastAsia="仿宋_GB2312" w:hint="eastAsia"/>
          <w:sz w:val="32"/>
          <w:szCs w:val="32"/>
        </w:rPr>
        <w:t xml:space="preserve">                       </w:t>
      </w:r>
      <w:smartTag w:uri="urn:schemas-microsoft-com:office:smarttags" w:element="chsdate">
        <w:smartTagPr>
          <w:attr w:name="IsROCDate" w:val="False"/>
          <w:attr w:name="IsLunarDate" w:val="False"/>
          <w:attr w:name="Day" w:val="31"/>
          <w:attr w:name="Month" w:val="10"/>
          <w:attr w:name="Year" w:val="2012"/>
        </w:smartTagPr>
        <w:r w:rsidRPr="009362B8">
          <w:rPr>
            <w:rFonts w:ascii="仿宋_GB2312" w:eastAsia="仿宋_GB2312" w:hint="eastAsia"/>
            <w:sz w:val="32"/>
            <w:szCs w:val="32"/>
          </w:rPr>
          <w:t>2012年10月</w:t>
        </w:r>
        <w:r w:rsidR="00B63429">
          <w:rPr>
            <w:rFonts w:ascii="仿宋_GB2312" w:eastAsia="仿宋_GB2312" w:hint="eastAsia"/>
            <w:sz w:val="32"/>
            <w:szCs w:val="32"/>
          </w:rPr>
          <w:t>31</w:t>
        </w:r>
        <w:r w:rsidRPr="009362B8">
          <w:rPr>
            <w:rFonts w:ascii="仿宋_GB2312" w:eastAsia="仿宋_GB2312" w:hint="eastAsia"/>
            <w:sz w:val="32"/>
            <w:szCs w:val="32"/>
          </w:rPr>
          <w:t>日</w:t>
        </w:r>
      </w:smartTag>
    </w:p>
    <w:p w:rsidR="002542F3" w:rsidRDefault="002542F3" w:rsidP="006C1828">
      <w:pPr>
        <w:pStyle w:val="af5"/>
        <w:adjustRightInd w:val="0"/>
        <w:snapToGrid w:val="0"/>
        <w:spacing w:line="560" w:lineRule="exact"/>
        <w:rPr>
          <w:rFonts w:ascii="仿宋_GB2312" w:eastAsia="仿宋_GB2312" w:hint="eastAsia"/>
          <w:sz w:val="32"/>
          <w:szCs w:val="32"/>
        </w:rPr>
      </w:pPr>
    </w:p>
    <w:p w:rsidR="001C6964" w:rsidRDefault="004A57A6" w:rsidP="006C1828">
      <w:pPr>
        <w:spacing w:line="560" w:lineRule="exact"/>
        <w:jc w:val="center"/>
        <w:rPr>
          <w:rFonts w:ascii="方正小标宋简体" w:eastAsia="方正小标宋简体" w:hint="eastAsia"/>
          <w:sz w:val="44"/>
          <w:szCs w:val="44"/>
        </w:rPr>
      </w:pPr>
      <w:r>
        <w:rPr>
          <w:rFonts w:ascii="方正小标宋简体" w:eastAsia="方正小标宋简体" w:hint="eastAsia"/>
          <w:sz w:val="44"/>
          <w:szCs w:val="44"/>
        </w:rPr>
        <w:lastRenderedPageBreak/>
        <w:t>广西</w:t>
      </w:r>
      <w:r w:rsidR="00D21A8D" w:rsidRPr="00A2729A">
        <w:rPr>
          <w:rFonts w:ascii="方正小标宋简体" w:eastAsia="方正小标宋简体" w:hint="eastAsia"/>
          <w:sz w:val="44"/>
          <w:szCs w:val="44"/>
        </w:rPr>
        <w:t>财政数字证书</w:t>
      </w:r>
      <w:r w:rsidR="003618BE" w:rsidRPr="00A2729A">
        <w:rPr>
          <w:rFonts w:ascii="方正小标宋简体" w:eastAsia="方正小标宋简体" w:hint="eastAsia"/>
          <w:sz w:val="44"/>
          <w:szCs w:val="44"/>
        </w:rPr>
        <w:t>及</w:t>
      </w:r>
      <w:r w:rsidR="001C6964">
        <w:rPr>
          <w:rFonts w:ascii="方正小标宋简体" w:eastAsia="方正小标宋简体" w:hint="eastAsia"/>
          <w:sz w:val="44"/>
          <w:szCs w:val="44"/>
        </w:rPr>
        <w:t>财政</w:t>
      </w:r>
      <w:r w:rsidR="003618BE" w:rsidRPr="00A2729A">
        <w:rPr>
          <w:rFonts w:ascii="方正小标宋简体" w:eastAsia="方正小标宋简体" w:hint="eastAsia"/>
          <w:sz w:val="44"/>
          <w:szCs w:val="44"/>
        </w:rPr>
        <w:t>业务系统</w:t>
      </w:r>
    </w:p>
    <w:p w:rsidR="00D21A8D" w:rsidRPr="00A2729A" w:rsidRDefault="00AA22E3" w:rsidP="006C1828">
      <w:pPr>
        <w:spacing w:line="560" w:lineRule="exact"/>
        <w:jc w:val="center"/>
        <w:rPr>
          <w:rFonts w:ascii="方正小标宋简体" w:eastAsia="方正小标宋简体" w:hint="eastAsia"/>
          <w:sz w:val="44"/>
          <w:szCs w:val="44"/>
        </w:rPr>
      </w:pPr>
      <w:r w:rsidRPr="00A2729A">
        <w:rPr>
          <w:rFonts w:ascii="方正小标宋简体" w:eastAsia="方正小标宋简体" w:hint="eastAsia"/>
          <w:sz w:val="44"/>
          <w:szCs w:val="44"/>
        </w:rPr>
        <w:t>授权</w:t>
      </w:r>
      <w:r w:rsidR="00D21A8D" w:rsidRPr="00A2729A">
        <w:rPr>
          <w:rFonts w:ascii="方正小标宋简体" w:eastAsia="方正小标宋简体" w:hint="eastAsia"/>
          <w:sz w:val="44"/>
          <w:szCs w:val="44"/>
        </w:rPr>
        <w:t>管理</w:t>
      </w:r>
      <w:r w:rsidR="000443FE">
        <w:rPr>
          <w:rFonts w:ascii="方正小标宋简体" w:eastAsia="方正小标宋简体" w:hint="eastAsia"/>
          <w:sz w:val="44"/>
          <w:szCs w:val="44"/>
        </w:rPr>
        <w:t>暂行</w:t>
      </w:r>
      <w:r w:rsidR="00D21A8D" w:rsidRPr="00A2729A">
        <w:rPr>
          <w:rFonts w:ascii="方正小标宋简体" w:eastAsia="方正小标宋简体" w:hint="eastAsia"/>
          <w:sz w:val="44"/>
          <w:szCs w:val="44"/>
        </w:rPr>
        <w:t>办法</w:t>
      </w:r>
    </w:p>
    <w:p w:rsidR="006C1828" w:rsidRPr="006C1828" w:rsidRDefault="006C1828" w:rsidP="006C1828">
      <w:pPr>
        <w:spacing w:line="560" w:lineRule="exact"/>
        <w:jc w:val="center"/>
        <w:rPr>
          <w:rFonts w:ascii="黑体" w:eastAsia="黑体" w:hint="eastAsia"/>
          <w:sz w:val="32"/>
          <w:szCs w:val="32"/>
        </w:rPr>
      </w:pPr>
    </w:p>
    <w:p w:rsidR="00403929" w:rsidRDefault="00403929" w:rsidP="006C1828">
      <w:pPr>
        <w:spacing w:line="560" w:lineRule="exact"/>
        <w:jc w:val="center"/>
        <w:rPr>
          <w:rFonts w:ascii="黑体" w:eastAsia="黑体" w:hint="eastAsia"/>
          <w:sz w:val="32"/>
          <w:szCs w:val="32"/>
        </w:rPr>
      </w:pPr>
      <w:r w:rsidRPr="006C1828">
        <w:rPr>
          <w:rFonts w:ascii="黑体" w:eastAsia="黑体" w:hint="eastAsia"/>
          <w:sz w:val="32"/>
          <w:szCs w:val="32"/>
        </w:rPr>
        <w:t>第一</w:t>
      </w:r>
      <w:r w:rsidRPr="006C1828">
        <w:rPr>
          <w:rFonts w:ascii="黑体" w:eastAsia="黑体" w:hint="eastAsia"/>
          <w:bCs/>
          <w:sz w:val="32"/>
        </w:rPr>
        <w:t>章</w:t>
      </w:r>
      <w:r w:rsidRPr="006C1828">
        <w:rPr>
          <w:rFonts w:ascii="黑体" w:eastAsia="黑体" w:hint="eastAsia"/>
          <w:sz w:val="32"/>
          <w:szCs w:val="32"/>
        </w:rPr>
        <w:t xml:space="preserve"> 总则</w:t>
      </w:r>
    </w:p>
    <w:p w:rsidR="006C1828" w:rsidRPr="006C1828" w:rsidRDefault="006C1828" w:rsidP="006C1828">
      <w:pPr>
        <w:spacing w:line="560" w:lineRule="exact"/>
        <w:jc w:val="center"/>
        <w:rPr>
          <w:rFonts w:ascii="黑体" w:eastAsia="黑体" w:hint="eastAsia"/>
          <w:sz w:val="32"/>
          <w:szCs w:val="32"/>
        </w:rPr>
      </w:pPr>
    </w:p>
    <w:p w:rsidR="00AE4F7B" w:rsidRPr="00CB1282" w:rsidRDefault="00403929" w:rsidP="00FA5449">
      <w:pPr>
        <w:pStyle w:val="CoverCustomer"/>
        <w:spacing w:before="0" w:line="560" w:lineRule="exact"/>
        <w:ind w:firstLineChars="196" w:firstLine="630"/>
        <w:rPr>
          <w:rFonts w:ascii="仿宋_GB2312" w:eastAsia="仿宋_GB2312" w:hint="eastAsia"/>
          <w:szCs w:val="32"/>
        </w:rPr>
      </w:pPr>
      <w:r w:rsidRPr="00A2729A">
        <w:rPr>
          <w:rFonts w:ascii="仿宋_GB2312" w:eastAsia="仿宋_GB2312" w:hint="eastAsia"/>
          <w:b/>
          <w:szCs w:val="32"/>
        </w:rPr>
        <w:t>第一条</w:t>
      </w:r>
      <w:r w:rsidRPr="00A2729A">
        <w:rPr>
          <w:rFonts w:ascii="仿宋_GB2312" w:eastAsia="仿宋_GB2312" w:hint="eastAsia"/>
          <w:szCs w:val="32"/>
        </w:rPr>
        <w:t xml:space="preserve">  </w:t>
      </w:r>
      <w:r w:rsidR="0005694D" w:rsidRPr="00A2729A">
        <w:rPr>
          <w:rFonts w:ascii="仿宋_GB2312" w:eastAsia="仿宋_GB2312" w:hint="eastAsia"/>
          <w:szCs w:val="32"/>
        </w:rPr>
        <w:t>为</w:t>
      </w:r>
      <w:r w:rsidR="00777284">
        <w:rPr>
          <w:rFonts w:ascii="仿宋_GB2312" w:eastAsia="仿宋_GB2312" w:hint="eastAsia"/>
          <w:szCs w:val="32"/>
        </w:rPr>
        <w:t>进一步</w:t>
      </w:r>
      <w:r w:rsidR="0005694D" w:rsidRPr="00A2729A">
        <w:rPr>
          <w:rFonts w:ascii="仿宋_GB2312" w:eastAsia="仿宋_GB2312" w:hint="eastAsia"/>
          <w:szCs w:val="32"/>
        </w:rPr>
        <w:t>加强</w:t>
      </w:r>
      <w:r w:rsidR="00225E2D" w:rsidRPr="00A2729A">
        <w:rPr>
          <w:rFonts w:ascii="仿宋_GB2312" w:eastAsia="仿宋_GB2312" w:hint="eastAsia"/>
          <w:szCs w:val="32"/>
        </w:rPr>
        <w:t>财政</w:t>
      </w:r>
      <w:r w:rsidR="000D1E9C" w:rsidRPr="00A2729A">
        <w:rPr>
          <w:rFonts w:ascii="仿宋_GB2312" w:eastAsia="仿宋_GB2312" w:hint="eastAsia"/>
          <w:szCs w:val="32"/>
        </w:rPr>
        <w:t>数字证书</w:t>
      </w:r>
      <w:r w:rsidR="004D4441">
        <w:rPr>
          <w:rFonts w:ascii="仿宋_GB2312" w:eastAsia="仿宋_GB2312" w:hint="eastAsia"/>
          <w:szCs w:val="32"/>
        </w:rPr>
        <w:t>管理</w:t>
      </w:r>
      <w:r w:rsidR="00D21A8D" w:rsidRPr="00A2729A">
        <w:rPr>
          <w:rFonts w:ascii="仿宋_GB2312" w:eastAsia="仿宋_GB2312" w:hint="eastAsia"/>
          <w:szCs w:val="32"/>
        </w:rPr>
        <w:t>，</w:t>
      </w:r>
      <w:r w:rsidR="00752618" w:rsidRPr="00A2729A">
        <w:rPr>
          <w:rFonts w:ascii="仿宋_GB2312" w:eastAsia="仿宋_GB2312" w:hint="eastAsia"/>
          <w:szCs w:val="32"/>
        </w:rPr>
        <w:t>规范各类财政业务系统岗位授权</w:t>
      </w:r>
      <w:r w:rsidR="004D4441">
        <w:rPr>
          <w:rFonts w:ascii="仿宋_GB2312" w:eastAsia="仿宋_GB2312" w:hint="eastAsia"/>
          <w:szCs w:val="32"/>
        </w:rPr>
        <w:t>流程</w:t>
      </w:r>
      <w:r w:rsidR="00752618" w:rsidRPr="00A2729A">
        <w:rPr>
          <w:rFonts w:ascii="仿宋_GB2312" w:eastAsia="仿宋_GB2312" w:hint="eastAsia"/>
          <w:szCs w:val="32"/>
        </w:rPr>
        <w:t>，</w:t>
      </w:r>
      <w:r w:rsidR="00D21A8D" w:rsidRPr="00A2729A">
        <w:rPr>
          <w:rFonts w:ascii="仿宋_GB2312" w:eastAsia="仿宋_GB2312" w:hint="eastAsia"/>
          <w:szCs w:val="32"/>
        </w:rPr>
        <w:t>确保财政</w:t>
      </w:r>
      <w:r w:rsidR="00777284">
        <w:rPr>
          <w:rFonts w:ascii="仿宋_GB2312" w:eastAsia="仿宋_GB2312" w:hint="eastAsia"/>
          <w:szCs w:val="32"/>
        </w:rPr>
        <w:t>数据和业务系统登录的安全</w:t>
      </w:r>
      <w:r w:rsidR="00D21A8D" w:rsidRPr="00CB1282">
        <w:rPr>
          <w:rFonts w:ascii="仿宋_GB2312" w:eastAsia="仿宋_GB2312" w:hint="eastAsia"/>
          <w:szCs w:val="32"/>
        </w:rPr>
        <w:t>，</w:t>
      </w:r>
      <w:r w:rsidR="00E6642C" w:rsidRPr="00CB1282">
        <w:rPr>
          <w:rFonts w:ascii="仿宋_GB2312" w:eastAsia="仿宋_GB2312" w:hint="eastAsia"/>
          <w:szCs w:val="32"/>
        </w:rPr>
        <w:t>根据财政部《身份认证与授权管理系统应用安全接入和证书使用管理办法》及国家相关管理规范，</w:t>
      </w:r>
      <w:r w:rsidR="00D21A8D" w:rsidRPr="00CB1282">
        <w:rPr>
          <w:rFonts w:ascii="仿宋_GB2312" w:eastAsia="仿宋_GB2312" w:hint="eastAsia"/>
          <w:szCs w:val="32"/>
        </w:rPr>
        <w:t>结合广西财政工作实际，制定本办法。</w:t>
      </w:r>
      <w:r w:rsidR="00C70518">
        <w:rPr>
          <w:rFonts w:ascii="仿宋_GB2312" w:eastAsia="仿宋_GB2312" w:hint="eastAsia"/>
          <w:szCs w:val="32"/>
        </w:rPr>
        <w:t xml:space="preserve">  </w:t>
      </w:r>
    </w:p>
    <w:p w:rsidR="00425BF6" w:rsidRPr="00CB1282" w:rsidRDefault="00425BF6" w:rsidP="00FA5449">
      <w:pPr>
        <w:pStyle w:val="aa"/>
        <w:spacing w:before="0" w:beforeAutospacing="0" w:after="0" w:afterAutospacing="0" w:line="560" w:lineRule="exact"/>
        <w:ind w:firstLineChars="200" w:firstLine="643"/>
        <w:jc w:val="both"/>
        <w:rPr>
          <w:rFonts w:ascii="仿宋_GB2312" w:eastAsia="仿宋_GB2312" w:hint="eastAsia"/>
          <w:sz w:val="32"/>
          <w:szCs w:val="32"/>
        </w:rPr>
      </w:pPr>
      <w:r w:rsidRPr="00CB1282">
        <w:rPr>
          <w:rFonts w:ascii="仿宋_GB2312" w:eastAsia="仿宋_GB2312" w:hint="eastAsia"/>
          <w:b/>
          <w:sz w:val="32"/>
          <w:szCs w:val="32"/>
        </w:rPr>
        <w:t>第二条</w:t>
      </w:r>
      <w:r w:rsidRPr="00CB1282">
        <w:rPr>
          <w:rFonts w:ascii="仿宋_GB2312" w:eastAsia="仿宋_GB2312" w:hint="eastAsia"/>
          <w:sz w:val="32"/>
          <w:szCs w:val="32"/>
        </w:rPr>
        <w:t xml:space="preserve">  本办法适用对象</w:t>
      </w:r>
      <w:r w:rsidR="004E3903" w:rsidRPr="00CB1282">
        <w:rPr>
          <w:rFonts w:ascii="仿宋_GB2312" w:eastAsia="仿宋_GB2312" w:hint="eastAsia"/>
          <w:sz w:val="32"/>
          <w:szCs w:val="32"/>
        </w:rPr>
        <w:t>为</w:t>
      </w:r>
      <w:r w:rsidR="000643CD">
        <w:rPr>
          <w:rFonts w:ascii="仿宋_GB2312" w:eastAsia="仿宋_GB2312" w:hint="eastAsia"/>
          <w:sz w:val="32"/>
          <w:szCs w:val="32"/>
        </w:rPr>
        <w:t>广西壮族</w:t>
      </w:r>
      <w:r w:rsidR="00AE5ABD" w:rsidRPr="00CB1282">
        <w:rPr>
          <w:rFonts w:ascii="仿宋_GB2312" w:eastAsia="仿宋_GB2312" w:hint="eastAsia"/>
          <w:sz w:val="32"/>
          <w:szCs w:val="32"/>
        </w:rPr>
        <w:t>自治区本级预算单位、自治区</w:t>
      </w:r>
      <w:r w:rsidR="0077318B">
        <w:rPr>
          <w:rFonts w:ascii="仿宋_GB2312" w:eastAsia="仿宋_GB2312" w:hint="eastAsia"/>
          <w:sz w:val="32"/>
          <w:szCs w:val="32"/>
        </w:rPr>
        <w:t>本级</w:t>
      </w:r>
      <w:r w:rsidR="00AE5ABD" w:rsidRPr="00CB1282">
        <w:rPr>
          <w:rFonts w:ascii="仿宋_GB2312" w:eastAsia="仿宋_GB2312" w:hint="eastAsia"/>
          <w:sz w:val="32"/>
          <w:szCs w:val="32"/>
        </w:rPr>
        <w:t>财政业务代理银行等单位</w:t>
      </w:r>
      <w:r w:rsidRPr="00CB1282">
        <w:rPr>
          <w:rFonts w:ascii="仿宋_GB2312" w:eastAsia="仿宋_GB2312" w:hint="eastAsia"/>
          <w:sz w:val="32"/>
          <w:szCs w:val="32"/>
        </w:rPr>
        <w:t>使用</w:t>
      </w:r>
      <w:r w:rsidR="00AE5ABD" w:rsidRPr="00CB1282">
        <w:rPr>
          <w:rFonts w:ascii="仿宋_GB2312" w:eastAsia="仿宋_GB2312" w:hint="eastAsia"/>
          <w:sz w:val="32"/>
          <w:szCs w:val="32"/>
        </w:rPr>
        <w:t>自治区</w:t>
      </w:r>
      <w:r w:rsidRPr="00CB1282">
        <w:rPr>
          <w:rFonts w:ascii="仿宋_GB2312" w:eastAsia="仿宋_GB2312" w:hint="eastAsia"/>
          <w:sz w:val="32"/>
          <w:szCs w:val="32"/>
        </w:rPr>
        <w:t>财政厅</w:t>
      </w:r>
      <w:r w:rsidR="000437BA" w:rsidRPr="00CB1282">
        <w:rPr>
          <w:rFonts w:ascii="仿宋_GB2312" w:eastAsia="仿宋_GB2312" w:hint="eastAsia"/>
          <w:sz w:val="32"/>
          <w:szCs w:val="32"/>
        </w:rPr>
        <w:t>财政</w:t>
      </w:r>
      <w:r w:rsidRPr="00CB1282">
        <w:rPr>
          <w:rFonts w:ascii="仿宋_GB2312" w:eastAsia="仿宋_GB2312" w:hint="eastAsia"/>
          <w:sz w:val="32"/>
          <w:szCs w:val="32"/>
        </w:rPr>
        <w:t>业务系统的人员（以下简称“用户”）。</w:t>
      </w:r>
    </w:p>
    <w:p w:rsidR="007F4DA0" w:rsidRDefault="002D1F1E" w:rsidP="00FA5449">
      <w:pPr>
        <w:pStyle w:val="aa"/>
        <w:spacing w:before="0" w:beforeAutospacing="0" w:after="0" w:afterAutospacing="0" w:line="560" w:lineRule="exact"/>
        <w:ind w:firstLineChars="200" w:firstLine="643"/>
        <w:jc w:val="both"/>
        <w:rPr>
          <w:rFonts w:ascii="仿宋_GB2312" w:eastAsia="仿宋_GB2312" w:hint="eastAsia"/>
          <w:sz w:val="32"/>
          <w:szCs w:val="32"/>
        </w:rPr>
      </w:pPr>
      <w:r w:rsidRPr="00CB1282">
        <w:rPr>
          <w:rFonts w:ascii="仿宋_GB2312" w:eastAsia="仿宋_GB2312" w:hint="eastAsia"/>
          <w:b/>
          <w:sz w:val="32"/>
          <w:szCs w:val="32"/>
        </w:rPr>
        <w:t>第三</w:t>
      </w:r>
      <w:r w:rsidR="00403929" w:rsidRPr="00CB1282">
        <w:rPr>
          <w:rFonts w:ascii="仿宋_GB2312" w:eastAsia="仿宋_GB2312" w:hint="eastAsia"/>
          <w:b/>
          <w:sz w:val="32"/>
          <w:szCs w:val="32"/>
        </w:rPr>
        <w:t xml:space="preserve">条  </w:t>
      </w:r>
      <w:r w:rsidR="00225E2D" w:rsidRPr="00CB1282">
        <w:rPr>
          <w:rFonts w:ascii="仿宋_GB2312" w:eastAsia="仿宋_GB2312" w:hint="eastAsia"/>
          <w:sz w:val="32"/>
          <w:szCs w:val="32"/>
        </w:rPr>
        <w:t>财政</w:t>
      </w:r>
      <w:r w:rsidR="00D21A8D" w:rsidRPr="00CB1282">
        <w:rPr>
          <w:rFonts w:ascii="仿宋_GB2312" w:eastAsia="仿宋_GB2312" w:hint="eastAsia"/>
          <w:sz w:val="32"/>
          <w:szCs w:val="32"/>
        </w:rPr>
        <w:t>数字证书</w:t>
      </w:r>
      <w:r w:rsidR="009A6EA5">
        <w:rPr>
          <w:rFonts w:ascii="仿宋_GB2312" w:eastAsia="仿宋_GB2312" w:hint="eastAsia"/>
          <w:sz w:val="32"/>
          <w:szCs w:val="32"/>
        </w:rPr>
        <w:t>（以下简称“证书”）</w:t>
      </w:r>
      <w:r w:rsidR="00132ADC" w:rsidRPr="00CB1282">
        <w:rPr>
          <w:rFonts w:ascii="仿宋_GB2312" w:eastAsia="仿宋_GB2312" w:hint="eastAsia"/>
          <w:sz w:val="32"/>
          <w:szCs w:val="32"/>
        </w:rPr>
        <w:t>是指：</w:t>
      </w:r>
      <w:r w:rsidR="009A6EA5">
        <w:rPr>
          <w:rFonts w:ascii="仿宋_GB2312" w:eastAsia="仿宋_GB2312" w:hint="eastAsia"/>
          <w:sz w:val="32"/>
          <w:szCs w:val="32"/>
        </w:rPr>
        <w:t>以密钥盘为存储介质，</w:t>
      </w:r>
      <w:r w:rsidR="00AE5ABD" w:rsidRPr="00CB1282">
        <w:rPr>
          <w:rFonts w:ascii="仿宋_GB2312" w:eastAsia="仿宋_GB2312" w:hint="eastAsia"/>
          <w:sz w:val="32"/>
          <w:szCs w:val="32"/>
        </w:rPr>
        <w:t>用于鉴别和确认访问</w:t>
      </w:r>
      <w:r w:rsidR="00132ADC" w:rsidRPr="00CB1282">
        <w:rPr>
          <w:rFonts w:ascii="仿宋_GB2312" w:eastAsia="仿宋_GB2312" w:hint="eastAsia"/>
          <w:sz w:val="32"/>
          <w:szCs w:val="32"/>
        </w:rPr>
        <w:t>财政业务</w:t>
      </w:r>
      <w:r w:rsidR="00D21A8D" w:rsidRPr="00CB1282">
        <w:rPr>
          <w:rFonts w:ascii="仿宋_GB2312" w:eastAsia="仿宋_GB2312" w:hint="eastAsia"/>
          <w:sz w:val="32"/>
          <w:szCs w:val="32"/>
        </w:rPr>
        <w:t>系统</w:t>
      </w:r>
      <w:r w:rsidR="00132ADC" w:rsidRPr="00CB1282">
        <w:rPr>
          <w:rFonts w:ascii="仿宋_GB2312" w:eastAsia="仿宋_GB2312" w:hint="eastAsia"/>
          <w:sz w:val="32"/>
          <w:szCs w:val="32"/>
        </w:rPr>
        <w:t>的用户</w:t>
      </w:r>
      <w:r w:rsidR="00AE5ABD" w:rsidRPr="00CB1282">
        <w:rPr>
          <w:rFonts w:ascii="仿宋_GB2312" w:eastAsia="仿宋_GB2312" w:hint="eastAsia"/>
          <w:sz w:val="32"/>
          <w:szCs w:val="32"/>
        </w:rPr>
        <w:t>合法身份,确保用户身份的真实性、访问权限的有效性以及数据信息的机密性、完整性和不可抵赖性</w:t>
      </w:r>
      <w:r w:rsidR="004E3903" w:rsidRPr="00CB1282">
        <w:rPr>
          <w:rFonts w:ascii="仿宋_GB2312" w:eastAsia="仿宋_GB2312" w:hint="eastAsia"/>
          <w:sz w:val="32"/>
          <w:szCs w:val="32"/>
        </w:rPr>
        <w:t>，</w:t>
      </w:r>
      <w:r w:rsidR="00225E2D" w:rsidRPr="00A2729A">
        <w:rPr>
          <w:rFonts w:ascii="仿宋_GB2312" w:eastAsia="仿宋_GB2312" w:hint="eastAsia"/>
          <w:sz w:val="32"/>
          <w:szCs w:val="32"/>
        </w:rPr>
        <w:t>经自治区财政厅审定，颁发给</w:t>
      </w:r>
      <w:r w:rsidR="00425BF6">
        <w:rPr>
          <w:rFonts w:ascii="仿宋_GB2312" w:eastAsia="仿宋_GB2312" w:hint="eastAsia"/>
          <w:sz w:val="32"/>
          <w:szCs w:val="32"/>
        </w:rPr>
        <w:t>用户</w:t>
      </w:r>
      <w:r w:rsidR="00D21A8D" w:rsidRPr="00A2729A">
        <w:rPr>
          <w:rFonts w:ascii="仿宋_GB2312" w:eastAsia="仿宋_GB2312" w:hint="eastAsia"/>
          <w:sz w:val="32"/>
          <w:szCs w:val="32"/>
        </w:rPr>
        <w:t>用于登录财政业务系统的</w:t>
      </w:r>
      <w:r w:rsidR="001C020A" w:rsidRPr="00A2729A">
        <w:rPr>
          <w:rFonts w:ascii="仿宋_GB2312" w:eastAsia="仿宋_GB2312" w:hint="eastAsia"/>
          <w:sz w:val="32"/>
          <w:szCs w:val="32"/>
        </w:rPr>
        <w:t>电子</w:t>
      </w:r>
      <w:r w:rsidR="00D21A8D" w:rsidRPr="00A2729A">
        <w:rPr>
          <w:rFonts w:ascii="仿宋_GB2312" w:eastAsia="仿宋_GB2312" w:hint="eastAsia"/>
          <w:sz w:val="32"/>
          <w:szCs w:val="32"/>
        </w:rPr>
        <w:t>数字证书。</w:t>
      </w:r>
    </w:p>
    <w:p w:rsidR="003414B0" w:rsidRPr="00A2729A" w:rsidRDefault="00403929" w:rsidP="00FA5449">
      <w:pPr>
        <w:pStyle w:val="aa"/>
        <w:spacing w:before="0" w:beforeAutospacing="0" w:after="0" w:afterAutospacing="0" w:line="560" w:lineRule="exact"/>
        <w:ind w:firstLineChars="200" w:firstLine="643"/>
        <w:jc w:val="both"/>
        <w:rPr>
          <w:rFonts w:ascii="仿宋_GB2312" w:eastAsia="仿宋_GB2312" w:hint="eastAsia"/>
          <w:sz w:val="32"/>
          <w:szCs w:val="32"/>
        </w:rPr>
      </w:pPr>
      <w:r w:rsidRPr="00A2729A">
        <w:rPr>
          <w:rFonts w:ascii="仿宋_GB2312" w:eastAsia="仿宋_GB2312" w:hint="eastAsia"/>
          <w:b/>
          <w:sz w:val="32"/>
          <w:szCs w:val="32"/>
        </w:rPr>
        <w:t>第</w:t>
      </w:r>
      <w:r w:rsidR="002D1F1E">
        <w:rPr>
          <w:rFonts w:ascii="仿宋_GB2312" w:eastAsia="仿宋_GB2312" w:hint="eastAsia"/>
          <w:b/>
          <w:sz w:val="32"/>
          <w:szCs w:val="32"/>
        </w:rPr>
        <w:t>四</w:t>
      </w:r>
      <w:r w:rsidRPr="00A2729A">
        <w:rPr>
          <w:rFonts w:ascii="仿宋_GB2312" w:eastAsia="仿宋_GB2312" w:hint="eastAsia"/>
          <w:b/>
          <w:sz w:val="32"/>
          <w:szCs w:val="32"/>
        </w:rPr>
        <w:t>条</w:t>
      </w:r>
      <w:r w:rsidRPr="00A2729A">
        <w:rPr>
          <w:rFonts w:ascii="仿宋_GB2312" w:eastAsia="仿宋_GB2312" w:hint="eastAsia"/>
          <w:sz w:val="32"/>
          <w:szCs w:val="32"/>
        </w:rPr>
        <w:t xml:space="preserve">  </w:t>
      </w:r>
      <w:r w:rsidR="00595637" w:rsidRPr="00A2729A">
        <w:rPr>
          <w:rFonts w:ascii="仿宋_GB2312" w:eastAsia="仿宋_GB2312" w:hint="eastAsia"/>
          <w:sz w:val="32"/>
          <w:szCs w:val="32"/>
        </w:rPr>
        <w:t>本办法</w:t>
      </w:r>
      <w:r w:rsidR="00F9027F" w:rsidRPr="00A2729A">
        <w:rPr>
          <w:rFonts w:ascii="仿宋_GB2312" w:eastAsia="仿宋_GB2312" w:hint="eastAsia"/>
          <w:sz w:val="32"/>
          <w:szCs w:val="32"/>
        </w:rPr>
        <w:t>对</w:t>
      </w:r>
      <w:r w:rsidR="003414B0" w:rsidRPr="00A2729A">
        <w:rPr>
          <w:rFonts w:ascii="仿宋_GB2312" w:eastAsia="仿宋_GB2312" w:hint="eastAsia"/>
          <w:sz w:val="32"/>
          <w:szCs w:val="32"/>
        </w:rPr>
        <w:t>证书</w:t>
      </w:r>
      <w:r w:rsidR="001C020A" w:rsidRPr="00A2729A">
        <w:rPr>
          <w:rFonts w:ascii="仿宋_GB2312" w:eastAsia="仿宋_GB2312" w:hint="eastAsia"/>
          <w:sz w:val="32"/>
          <w:szCs w:val="32"/>
        </w:rPr>
        <w:t>的管理</w:t>
      </w:r>
      <w:r w:rsidR="005A75DB" w:rsidRPr="00A2729A">
        <w:rPr>
          <w:rFonts w:ascii="仿宋_GB2312" w:eastAsia="仿宋_GB2312" w:hint="eastAsia"/>
          <w:sz w:val="32"/>
          <w:szCs w:val="32"/>
        </w:rPr>
        <w:t>职责、</w:t>
      </w:r>
      <w:r w:rsidR="001C020A" w:rsidRPr="00A2729A">
        <w:rPr>
          <w:rFonts w:ascii="仿宋_GB2312" w:eastAsia="仿宋_GB2312" w:hint="eastAsia"/>
          <w:sz w:val="32"/>
          <w:szCs w:val="32"/>
        </w:rPr>
        <w:t>使用</w:t>
      </w:r>
      <w:r w:rsidR="00B83C34">
        <w:rPr>
          <w:rFonts w:ascii="仿宋_GB2312" w:eastAsia="仿宋_GB2312" w:hint="eastAsia"/>
          <w:sz w:val="32"/>
          <w:szCs w:val="32"/>
        </w:rPr>
        <w:t>方</w:t>
      </w:r>
      <w:r w:rsidR="00B83C34" w:rsidRPr="00A2729A">
        <w:rPr>
          <w:rFonts w:ascii="仿宋_GB2312" w:eastAsia="仿宋_GB2312" w:hint="eastAsia"/>
          <w:sz w:val="32"/>
          <w:szCs w:val="32"/>
        </w:rPr>
        <w:t>法</w:t>
      </w:r>
      <w:r w:rsidR="001C020A" w:rsidRPr="00A2729A">
        <w:rPr>
          <w:rFonts w:ascii="仿宋_GB2312" w:eastAsia="仿宋_GB2312" w:hint="eastAsia"/>
          <w:sz w:val="32"/>
          <w:szCs w:val="32"/>
        </w:rPr>
        <w:t>、</w:t>
      </w:r>
      <w:proofErr w:type="gramStart"/>
      <w:r w:rsidR="005A75DB" w:rsidRPr="00A2729A">
        <w:rPr>
          <w:rFonts w:ascii="仿宋_GB2312" w:eastAsia="仿宋_GB2312" w:hint="eastAsia"/>
          <w:sz w:val="32"/>
          <w:szCs w:val="32"/>
        </w:rPr>
        <w:t>证书</w:t>
      </w:r>
      <w:r w:rsidR="009F6B38">
        <w:rPr>
          <w:rFonts w:ascii="仿宋_GB2312" w:eastAsia="仿宋_GB2312" w:hint="eastAsia"/>
          <w:sz w:val="32"/>
          <w:szCs w:val="32"/>
        </w:rPr>
        <w:t>申办</w:t>
      </w:r>
      <w:proofErr w:type="gramEnd"/>
      <w:r w:rsidR="005A75DB" w:rsidRPr="00A2729A">
        <w:rPr>
          <w:rFonts w:ascii="仿宋_GB2312" w:eastAsia="仿宋_GB2312" w:hint="eastAsia"/>
          <w:sz w:val="32"/>
          <w:szCs w:val="32"/>
        </w:rPr>
        <w:t>和</w:t>
      </w:r>
      <w:r w:rsidR="00496EEC" w:rsidRPr="00A2729A">
        <w:rPr>
          <w:rFonts w:ascii="仿宋_GB2312" w:eastAsia="仿宋_GB2312" w:hint="eastAsia"/>
          <w:sz w:val="32"/>
          <w:szCs w:val="32"/>
        </w:rPr>
        <w:t>财政</w:t>
      </w:r>
      <w:r w:rsidR="00752618" w:rsidRPr="00A2729A">
        <w:rPr>
          <w:rFonts w:ascii="仿宋_GB2312" w:eastAsia="仿宋_GB2312" w:hint="eastAsia"/>
          <w:sz w:val="32"/>
          <w:szCs w:val="32"/>
        </w:rPr>
        <w:t>业务系统</w:t>
      </w:r>
      <w:r w:rsidR="00496EEC" w:rsidRPr="00A2729A">
        <w:rPr>
          <w:rFonts w:ascii="仿宋_GB2312" w:eastAsia="仿宋_GB2312" w:hint="eastAsia"/>
          <w:sz w:val="32"/>
          <w:szCs w:val="32"/>
        </w:rPr>
        <w:t>的</w:t>
      </w:r>
      <w:r w:rsidR="004B3532" w:rsidRPr="00A2729A">
        <w:rPr>
          <w:rFonts w:ascii="仿宋_GB2312" w:eastAsia="仿宋_GB2312" w:hint="eastAsia"/>
          <w:sz w:val="32"/>
          <w:szCs w:val="32"/>
        </w:rPr>
        <w:t>授权管理</w:t>
      </w:r>
      <w:r w:rsidR="00623254" w:rsidRPr="00A2729A">
        <w:rPr>
          <w:rFonts w:ascii="仿宋_GB2312" w:eastAsia="仿宋_GB2312" w:hint="eastAsia"/>
          <w:sz w:val="32"/>
          <w:szCs w:val="32"/>
        </w:rPr>
        <w:t>相关</w:t>
      </w:r>
      <w:r w:rsidR="004B3532" w:rsidRPr="00A2729A">
        <w:rPr>
          <w:rFonts w:ascii="仿宋_GB2312" w:eastAsia="仿宋_GB2312" w:hint="eastAsia"/>
          <w:sz w:val="32"/>
          <w:szCs w:val="32"/>
        </w:rPr>
        <w:t>流程</w:t>
      </w:r>
      <w:r w:rsidR="003414B0" w:rsidRPr="00A2729A">
        <w:rPr>
          <w:rFonts w:ascii="仿宋_GB2312" w:eastAsia="仿宋_GB2312" w:hint="eastAsia"/>
          <w:sz w:val="32"/>
          <w:szCs w:val="32"/>
        </w:rPr>
        <w:t>等</w:t>
      </w:r>
      <w:proofErr w:type="gramStart"/>
      <w:r w:rsidR="004B3532" w:rsidRPr="00A2729A">
        <w:rPr>
          <w:rFonts w:ascii="仿宋_GB2312" w:eastAsia="仿宋_GB2312" w:hint="eastAsia"/>
          <w:sz w:val="32"/>
          <w:szCs w:val="32"/>
        </w:rPr>
        <w:t>作出</w:t>
      </w:r>
      <w:proofErr w:type="gramEnd"/>
      <w:r w:rsidR="003414B0" w:rsidRPr="00A2729A">
        <w:rPr>
          <w:rFonts w:ascii="仿宋_GB2312" w:eastAsia="仿宋_GB2312" w:hint="eastAsia"/>
          <w:sz w:val="32"/>
          <w:szCs w:val="32"/>
        </w:rPr>
        <w:t>规范性</w:t>
      </w:r>
      <w:r w:rsidR="004B3532" w:rsidRPr="00A2729A">
        <w:rPr>
          <w:rFonts w:ascii="仿宋_GB2312" w:eastAsia="仿宋_GB2312" w:hint="eastAsia"/>
          <w:sz w:val="32"/>
          <w:szCs w:val="32"/>
        </w:rPr>
        <w:t>要求</w:t>
      </w:r>
      <w:r w:rsidR="003414B0" w:rsidRPr="00A2729A">
        <w:rPr>
          <w:rFonts w:ascii="仿宋_GB2312" w:eastAsia="仿宋_GB2312" w:hint="eastAsia"/>
          <w:sz w:val="32"/>
          <w:szCs w:val="32"/>
        </w:rPr>
        <w:t>，任何与证书相关的业务</w:t>
      </w:r>
      <w:r w:rsidR="00496EEC" w:rsidRPr="00A2729A">
        <w:rPr>
          <w:rFonts w:ascii="仿宋_GB2312" w:eastAsia="仿宋_GB2312" w:hint="eastAsia"/>
          <w:sz w:val="32"/>
          <w:szCs w:val="32"/>
        </w:rPr>
        <w:t>，</w:t>
      </w:r>
      <w:r w:rsidR="003414B0" w:rsidRPr="00A2729A">
        <w:rPr>
          <w:rFonts w:ascii="仿宋_GB2312" w:eastAsia="仿宋_GB2312" w:hint="eastAsia"/>
          <w:sz w:val="32"/>
          <w:szCs w:val="32"/>
        </w:rPr>
        <w:t>均须严格按照</w:t>
      </w:r>
      <w:r w:rsidR="00496EEC" w:rsidRPr="00A2729A">
        <w:rPr>
          <w:rFonts w:ascii="仿宋_GB2312" w:eastAsia="仿宋_GB2312" w:hint="eastAsia"/>
          <w:sz w:val="32"/>
          <w:szCs w:val="32"/>
        </w:rPr>
        <w:t>本</w:t>
      </w:r>
      <w:r w:rsidR="003414B0" w:rsidRPr="00A2729A">
        <w:rPr>
          <w:rFonts w:ascii="仿宋_GB2312" w:eastAsia="仿宋_GB2312" w:hint="eastAsia"/>
          <w:sz w:val="32"/>
          <w:szCs w:val="32"/>
        </w:rPr>
        <w:t>办法规定执行。</w:t>
      </w:r>
    </w:p>
    <w:p w:rsidR="006C1828" w:rsidRDefault="006C1828" w:rsidP="006C1828">
      <w:pPr>
        <w:spacing w:line="560" w:lineRule="exact"/>
        <w:jc w:val="center"/>
        <w:rPr>
          <w:rFonts w:ascii="黑体" w:eastAsia="黑体" w:hint="eastAsia"/>
          <w:bCs/>
          <w:sz w:val="32"/>
          <w:szCs w:val="32"/>
        </w:rPr>
      </w:pPr>
    </w:p>
    <w:p w:rsidR="00403929" w:rsidRPr="006C1828" w:rsidRDefault="00403929" w:rsidP="006C1828">
      <w:pPr>
        <w:spacing w:line="560" w:lineRule="exact"/>
        <w:jc w:val="center"/>
        <w:rPr>
          <w:rFonts w:ascii="黑体" w:eastAsia="黑体" w:hint="eastAsia"/>
          <w:bCs/>
          <w:sz w:val="32"/>
          <w:szCs w:val="32"/>
        </w:rPr>
      </w:pPr>
      <w:r w:rsidRPr="006C1828">
        <w:rPr>
          <w:rFonts w:ascii="黑体" w:eastAsia="黑体" w:hint="eastAsia"/>
          <w:bCs/>
          <w:sz w:val="32"/>
          <w:szCs w:val="32"/>
        </w:rPr>
        <w:lastRenderedPageBreak/>
        <w:t xml:space="preserve">第二章 </w:t>
      </w:r>
      <w:r w:rsidR="007F0C23" w:rsidRPr="006C1828">
        <w:rPr>
          <w:rFonts w:ascii="黑体" w:eastAsia="黑体" w:hint="eastAsia"/>
          <w:bCs/>
          <w:sz w:val="32"/>
          <w:szCs w:val="32"/>
        </w:rPr>
        <w:t>使用原则</w:t>
      </w:r>
    </w:p>
    <w:p w:rsidR="006C1828" w:rsidRDefault="006C1828" w:rsidP="00FA5449">
      <w:pPr>
        <w:pStyle w:val="aa"/>
        <w:spacing w:before="0" w:beforeAutospacing="0" w:after="0" w:afterAutospacing="0" w:line="560" w:lineRule="exact"/>
        <w:ind w:firstLineChars="200" w:firstLine="643"/>
        <w:jc w:val="both"/>
        <w:rPr>
          <w:rFonts w:ascii="仿宋_GB2312" w:eastAsia="仿宋_GB2312" w:hint="eastAsia"/>
          <w:b/>
          <w:sz w:val="32"/>
          <w:szCs w:val="32"/>
        </w:rPr>
      </w:pPr>
    </w:p>
    <w:p w:rsidR="007F0C23" w:rsidRPr="00A2729A" w:rsidRDefault="007F0C23" w:rsidP="00FA5449">
      <w:pPr>
        <w:pStyle w:val="aa"/>
        <w:spacing w:before="0" w:beforeAutospacing="0" w:after="0" w:afterAutospacing="0" w:line="560" w:lineRule="exact"/>
        <w:ind w:firstLineChars="200" w:firstLine="643"/>
        <w:jc w:val="both"/>
        <w:rPr>
          <w:rFonts w:ascii="仿宋_GB2312" w:eastAsia="仿宋_GB2312" w:hint="eastAsia"/>
          <w:sz w:val="32"/>
          <w:szCs w:val="32"/>
        </w:rPr>
      </w:pPr>
      <w:r w:rsidRPr="00A2729A">
        <w:rPr>
          <w:rFonts w:ascii="仿宋_GB2312" w:eastAsia="仿宋_GB2312" w:hint="eastAsia"/>
          <w:b/>
          <w:sz w:val="32"/>
          <w:szCs w:val="32"/>
        </w:rPr>
        <w:t>第</w:t>
      </w:r>
      <w:r>
        <w:rPr>
          <w:rFonts w:ascii="仿宋_GB2312" w:eastAsia="仿宋_GB2312" w:hint="eastAsia"/>
          <w:b/>
          <w:sz w:val="32"/>
          <w:szCs w:val="32"/>
        </w:rPr>
        <w:t>五</w:t>
      </w:r>
      <w:r w:rsidRPr="00A2729A">
        <w:rPr>
          <w:rFonts w:ascii="仿宋_GB2312" w:eastAsia="仿宋_GB2312" w:hint="eastAsia"/>
          <w:b/>
          <w:sz w:val="32"/>
          <w:szCs w:val="32"/>
        </w:rPr>
        <w:t xml:space="preserve">条  </w:t>
      </w:r>
      <w:r w:rsidRPr="00A2729A">
        <w:rPr>
          <w:rFonts w:ascii="仿宋_GB2312" w:eastAsia="仿宋_GB2312" w:hint="eastAsia"/>
          <w:sz w:val="32"/>
          <w:szCs w:val="32"/>
        </w:rPr>
        <w:t>证书是操作财政业务系统的重要凭证，是保障财政业务系统安全、稳定的重要技术手段。在使用和管理时要遵循以下原则：</w:t>
      </w:r>
    </w:p>
    <w:p w:rsidR="007F0C23" w:rsidRPr="00A2729A" w:rsidRDefault="007F0C23" w:rsidP="006C1828">
      <w:pPr>
        <w:pStyle w:val="-11"/>
        <w:spacing w:line="560" w:lineRule="exact"/>
        <w:ind w:firstLineChars="221" w:firstLine="707"/>
        <w:rPr>
          <w:rFonts w:ascii="仿宋_GB2312" w:eastAsia="仿宋_GB2312" w:hint="eastAsia"/>
          <w:sz w:val="32"/>
          <w:szCs w:val="32"/>
        </w:rPr>
      </w:pPr>
      <w:r w:rsidRPr="00A2729A">
        <w:rPr>
          <w:rFonts w:ascii="仿宋_GB2312" w:eastAsia="仿宋_GB2312" w:hint="eastAsia"/>
          <w:sz w:val="32"/>
          <w:szCs w:val="32"/>
        </w:rPr>
        <w:t>（一）实名申办。证书的申办必须严格实行实名制，</w:t>
      </w:r>
      <w:r w:rsidR="00C84BD6">
        <w:rPr>
          <w:rFonts w:ascii="仿宋_GB2312" w:eastAsia="仿宋_GB2312" w:hint="eastAsia"/>
          <w:sz w:val="32"/>
          <w:szCs w:val="32"/>
        </w:rPr>
        <w:t>申办人必须为在职在编人员，</w:t>
      </w:r>
      <w:r w:rsidRPr="00CB1282">
        <w:rPr>
          <w:rFonts w:ascii="仿宋_GB2312" w:eastAsia="仿宋_GB2312" w:hint="eastAsia"/>
          <w:sz w:val="32"/>
          <w:szCs w:val="32"/>
        </w:rPr>
        <w:t>各单位和</w:t>
      </w:r>
      <w:r w:rsidRPr="00A2729A">
        <w:rPr>
          <w:rFonts w:ascii="仿宋_GB2312" w:eastAsia="仿宋_GB2312" w:hint="eastAsia"/>
          <w:sz w:val="32"/>
          <w:szCs w:val="32"/>
        </w:rPr>
        <w:t>自治区财政厅要严格审核申请材料，从源头把好审核关，规范发放证书，确保财政业务系统安全。</w:t>
      </w:r>
    </w:p>
    <w:p w:rsidR="007F0C23" w:rsidRPr="00A2729A" w:rsidRDefault="007F0C23" w:rsidP="006C1828">
      <w:pPr>
        <w:pStyle w:val="-11"/>
        <w:spacing w:line="560" w:lineRule="exact"/>
        <w:ind w:firstLineChars="221" w:firstLine="707"/>
        <w:rPr>
          <w:rFonts w:ascii="仿宋_GB2312" w:eastAsia="仿宋_GB2312" w:hint="eastAsia"/>
          <w:sz w:val="32"/>
          <w:szCs w:val="32"/>
        </w:rPr>
      </w:pPr>
      <w:r w:rsidRPr="00A2729A">
        <w:rPr>
          <w:rFonts w:ascii="仿宋_GB2312" w:eastAsia="仿宋_GB2312" w:hint="eastAsia"/>
          <w:sz w:val="32"/>
          <w:szCs w:val="32"/>
        </w:rPr>
        <w:t>（二）</w:t>
      </w:r>
      <w:r w:rsidR="00BC2368">
        <w:rPr>
          <w:rFonts w:ascii="仿宋_GB2312" w:eastAsia="仿宋_GB2312" w:hint="eastAsia"/>
          <w:sz w:val="32"/>
          <w:szCs w:val="32"/>
        </w:rPr>
        <w:t>方便快捷</w:t>
      </w:r>
      <w:r w:rsidRPr="00A2729A">
        <w:rPr>
          <w:rFonts w:ascii="仿宋_GB2312" w:eastAsia="仿宋_GB2312" w:hint="eastAsia"/>
          <w:sz w:val="32"/>
          <w:szCs w:val="32"/>
        </w:rPr>
        <w:t>。证书的申办、使用和管理要坚持规范管理、提升服务和方便用户的服务宗旨。</w:t>
      </w:r>
    </w:p>
    <w:p w:rsidR="007F0C23" w:rsidRPr="00A2729A" w:rsidRDefault="007F0C23" w:rsidP="006C1828">
      <w:pPr>
        <w:pStyle w:val="-11"/>
        <w:spacing w:line="560" w:lineRule="exact"/>
        <w:ind w:firstLineChars="221" w:firstLine="707"/>
        <w:rPr>
          <w:rFonts w:ascii="仿宋_GB2312" w:eastAsia="仿宋_GB2312" w:hint="eastAsia"/>
          <w:sz w:val="32"/>
          <w:szCs w:val="32"/>
        </w:rPr>
      </w:pPr>
      <w:r w:rsidRPr="00A2729A">
        <w:rPr>
          <w:rFonts w:ascii="仿宋_GB2312" w:eastAsia="仿宋_GB2312" w:hint="eastAsia"/>
          <w:sz w:val="32"/>
          <w:szCs w:val="32"/>
        </w:rPr>
        <w:t>（三）一人一证。证书是使用财政业务系统的身份证，记录了用户的重要操作，是责任事故发生时调查取证重要依据。每个证书只能签发给一个用户使用，用户应妥善保管自己的</w:t>
      </w:r>
      <w:r w:rsidR="00622CFD">
        <w:rPr>
          <w:rFonts w:ascii="仿宋_GB2312" w:eastAsia="仿宋_GB2312" w:hint="eastAsia"/>
          <w:sz w:val="32"/>
          <w:szCs w:val="32"/>
        </w:rPr>
        <w:t>证书</w:t>
      </w:r>
      <w:r w:rsidRPr="00A2729A">
        <w:rPr>
          <w:rFonts w:ascii="仿宋_GB2312" w:eastAsia="仿宋_GB2312" w:hint="eastAsia"/>
          <w:sz w:val="32"/>
          <w:szCs w:val="32"/>
        </w:rPr>
        <w:t>，不得转借使用或共用。</w:t>
      </w:r>
    </w:p>
    <w:p w:rsidR="00E766AF" w:rsidRPr="00E766AF" w:rsidRDefault="007F0C23" w:rsidP="006C1828">
      <w:pPr>
        <w:pStyle w:val="-11"/>
        <w:spacing w:line="560" w:lineRule="exact"/>
        <w:ind w:firstLineChars="221" w:firstLine="707"/>
        <w:rPr>
          <w:rFonts w:ascii="仿宋_GB2312" w:eastAsia="仿宋_GB2312" w:hint="eastAsia"/>
          <w:sz w:val="32"/>
          <w:szCs w:val="32"/>
        </w:rPr>
      </w:pPr>
      <w:r w:rsidRPr="00A2729A">
        <w:rPr>
          <w:rFonts w:ascii="仿宋_GB2312" w:eastAsia="仿宋_GB2312" w:hint="eastAsia"/>
          <w:sz w:val="32"/>
          <w:szCs w:val="32"/>
        </w:rPr>
        <w:t>（四）</w:t>
      </w:r>
      <w:r w:rsidR="00BC2368" w:rsidRPr="00A2729A">
        <w:rPr>
          <w:rFonts w:ascii="仿宋_GB2312" w:eastAsia="仿宋_GB2312" w:hint="eastAsia"/>
          <w:sz w:val="32"/>
          <w:szCs w:val="32"/>
        </w:rPr>
        <w:t>及时更新</w:t>
      </w:r>
      <w:r w:rsidRPr="00A2729A">
        <w:rPr>
          <w:rFonts w:ascii="仿宋_GB2312" w:eastAsia="仿宋_GB2312" w:hint="eastAsia"/>
          <w:sz w:val="32"/>
          <w:szCs w:val="32"/>
        </w:rPr>
        <w:t>。证书的申办、注销、补办，财政业务系统权限的添加和删除，要做到及时更新、动态管理，避免证书闲置、权限泛滥等情况，切实提高证书的使用效率。</w:t>
      </w:r>
    </w:p>
    <w:p w:rsidR="006C1828" w:rsidRDefault="006C1828" w:rsidP="006C1828">
      <w:pPr>
        <w:spacing w:line="560" w:lineRule="exact"/>
        <w:jc w:val="center"/>
        <w:rPr>
          <w:rFonts w:ascii="黑体" w:eastAsia="黑体" w:hint="eastAsia"/>
          <w:bCs/>
          <w:sz w:val="32"/>
          <w:szCs w:val="32"/>
        </w:rPr>
      </w:pPr>
    </w:p>
    <w:p w:rsidR="007F0C23" w:rsidRPr="006C1828" w:rsidRDefault="007F0C23" w:rsidP="006C1828">
      <w:pPr>
        <w:spacing w:line="560" w:lineRule="exact"/>
        <w:jc w:val="center"/>
        <w:rPr>
          <w:rFonts w:ascii="黑体" w:eastAsia="黑体" w:hint="eastAsia"/>
          <w:bCs/>
          <w:sz w:val="32"/>
          <w:szCs w:val="32"/>
        </w:rPr>
      </w:pPr>
      <w:r w:rsidRPr="006C1828">
        <w:rPr>
          <w:rFonts w:ascii="黑体" w:eastAsia="黑体" w:hint="eastAsia"/>
          <w:bCs/>
          <w:sz w:val="32"/>
          <w:szCs w:val="32"/>
        </w:rPr>
        <w:t>第三章 岗位职责</w:t>
      </w:r>
    </w:p>
    <w:p w:rsidR="006C1828" w:rsidRDefault="006C1828" w:rsidP="00FA5449">
      <w:pPr>
        <w:spacing w:line="560" w:lineRule="exact"/>
        <w:ind w:firstLineChars="200" w:firstLine="643"/>
        <w:rPr>
          <w:rFonts w:ascii="仿宋_GB2312" w:eastAsia="仿宋_GB2312" w:hint="eastAsia"/>
          <w:b/>
          <w:bCs/>
          <w:sz w:val="32"/>
          <w:szCs w:val="32"/>
        </w:rPr>
      </w:pPr>
    </w:p>
    <w:p w:rsidR="006E584E" w:rsidRDefault="00FD6D04" w:rsidP="00FA5449">
      <w:pPr>
        <w:spacing w:line="560" w:lineRule="exact"/>
        <w:ind w:firstLineChars="200" w:firstLine="643"/>
        <w:rPr>
          <w:rFonts w:ascii="仿宋_GB2312" w:eastAsia="仿宋_GB2312" w:hAnsi="宋体" w:hint="eastAsia"/>
          <w:kern w:val="0"/>
          <w:sz w:val="32"/>
          <w:szCs w:val="32"/>
        </w:rPr>
      </w:pPr>
      <w:r w:rsidRPr="00A2729A">
        <w:rPr>
          <w:rFonts w:ascii="仿宋_GB2312" w:eastAsia="仿宋_GB2312" w:hint="eastAsia"/>
          <w:b/>
          <w:bCs/>
          <w:sz w:val="32"/>
          <w:szCs w:val="32"/>
        </w:rPr>
        <w:t>第</w:t>
      </w:r>
      <w:r w:rsidR="002D1F1E">
        <w:rPr>
          <w:rFonts w:ascii="仿宋_GB2312" w:eastAsia="仿宋_GB2312" w:hint="eastAsia"/>
          <w:b/>
          <w:bCs/>
          <w:sz w:val="32"/>
          <w:szCs w:val="32"/>
        </w:rPr>
        <w:t>六</w:t>
      </w:r>
      <w:r w:rsidR="00403929" w:rsidRPr="00A2729A">
        <w:rPr>
          <w:rFonts w:ascii="仿宋_GB2312" w:eastAsia="仿宋_GB2312" w:hint="eastAsia"/>
          <w:b/>
          <w:bCs/>
          <w:sz w:val="32"/>
          <w:szCs w:val="32"/>
        </w:rPr>
        <w:t xml:space="preserve">条 </w:t>
      </w:r>
      <w:r w:rsidR="00C27C3B" w:rsidRPr="00A2729A">
        <w:rPr>
          <w:rFonts w:ascii="仿宋_GB2312" w:eastAsia="仿宋_GB2312" w:hAnsi="宋体" w:hint="eastAsia"/>
          <w:b/>
          <w:kern w:val="0"/>
          <w:sz w:val="32"/>
          <w:szCs w:val="32"/>
        </w:rPr>
        <w:t xml:space="preserve"> </w:t>
      </w:r>
      <w:r w:rsidR="006B5E44" w:rsidRPr="00A2729A">
        <w:rPr>
          <w:rFonts w:ascii="仿宋_GB2312" w:eastAsia="仿宋_GB2312" w:hAnsi="宋体" w:hint="eastAsia"/>
          <w:kern w:val="0"/>
          <w:sz w:val="32"/>
          <w:szCs w:val="32"/>
        </w:rPr>
        <w:t>自治区</w:t>
      </w:r>
      <w:r w:rsidR="00763274" w:rsidRPr="00A2729A">
        <w:rPr>
          <w:rFonts w:ascii="仿宋_GB2312" w:eastAsia="仿宋_GB2312" w:hAnsi="宋体" w:hint="eastAsia"/>
          <w:kern w:val="0"/>
          <w:sz w:val="32"/>
          <w:szCs w:val="32"/>
        </w:rPr>
        <w:t>财政</w:t>
      </w:r>
      <w:r w:rsidR="006B5E44" w:rsidRPr="00A2729A">
        <w:rPr>
          <w:rFonts w:ascii="仿宋_GB2312" w:eastAsia="仿宋_GB2312" w:hAnsi="宋体" w:hint="eastAsia"/>
          <w:kern w:val="0"/>
          <w:sz w:val="32"/>
          <w:szCs w:val="32"/>
        </w:rPr>
        <w:t>厅职责。</w:t>
      </w:r>
    </w:p>
    <w:p w:rsidR="00080D9A" w:rsidRPr="00A2729A" w:rsidRDefault="00976513" w:rsidP="006C1828">
      <w:pPr>
        <w:spacing w:line="560" w:lineRule="exact"/>
        <w:ind w:firstLineChars="200" w:firstLine="640"/>
        <w:rPr>
          <w:rFonts w:ascii="仿宋_GB2312" w:eastAsia="仿宋_GB2312" w:hint="eastAsia"/>
          <w:sz w:val="32"/>
          <w:szCs w:val="32"/>
        </w:rPr>
      </w:pPr>
      <w:r w:rsidRPr="00A2729A">
        <w:rPr>
          <w:rFonts w:ascii="仿宋_GB2312" w:eastAsia="仿宋_GB2312" w:hint="eastAsia"/>
          <w:sz w:val="32"/>
          <w:szCs w:val="32"/>
        </w:rPr>
        <w:t>全面负责证书管理</w:t>
      </w:r>
      <w:r w:rsidR="005E753A" w:rsidRPr="00A2729A">
        <w:rPr>
          <w:rFonts w:ascii="仿宋_GB2312" w:eastAsia="仿宋_GB2312" w:hint="eastAsia"/>
          <w:sz w:val="32"/>
          <w:szCs w:val="32"/>
        </w:rPr>
        <w:t>及</w:t>
      </w:r>
      <w:r w:rsidR="00C138F3" w:rsidRPr="00A2729A">
        <w:rPr>
          <w:rFonts w:ascii="仿宋_GB2312" w:eastAsia="仿宋_GB2312" w:hint="eastAsia"/>
          <w:sz w:val="32"/>
          <w:szCs w:val="32"/>
        </w:rPr>
        <w:t>财政</w:t>
      </w:r>
      <w:r w:rsidR="005E753A" w:rsidRPr="00A2729A">
        <w:rPr>
          <w:rFonts w:ascii="仿宋_GB2312" w:eastAsia="仿宋_GB2312" w:hint="eastAsia"/>
          <w:sz w:val="32"/>
          <w:szCs w:val="32"/>
        </w:rPr>
        <w:t>业务系统</w:t>
      </w:r>
      <w:r w:rsidR="00C138F3" w:rsidRPr="00A2729A">
        <w:rPr>
          <w:rFonts w:ascii="仿宋_GB2312" w:eastAsia="仿宋_GB2312" w:hint="eastAsia"/>
          <w:sz w:val="32"/>
          <w:szCs w:val="32"/>
        </w:rPr>
        <w:t>岗位</w:t>
      </w:r>
      <w:r w:rsidR="005E753A" w:rsidRPr="00A2729A">
        <w:rPr>
          <w:rFonts w:ascii="仿宋_GB2312" w:eastAsia="仿宋_GB2312" w:hint="eastAsia"/>
          <w:sz w:val="32"/>
          <w:szCs w:val="32"/>
        </w:rPr>
        <w:t>授权</w:t>
      </w:r>
      <w:r w:rsidR="00C138F3" w:rsidRPr="00A2729A">
        <w:rPr>
          <w:rFonts w:ascii="仿宋_GB2312" w:eastAsia="仿宋_GB2312" w:hint="eastAsia"/>
          <w:sz w:val="32"/>
          <w:szCs w:val="32"/>
        </w:rPr>
        <w:t>管理</w:t>
      </w:r>
      <w:r w:rsidRPr="00A2729A">
        <w:rPr>
          <w:rFonts w:ascii="仿宋_GB2312" w:eastAsia="仿宋_GB2312" w:hint="eastAsia"/>
          <w:sz w:val="32"/>
          <w:szCs w:val="32"/>
        </w:rPr>
        <w:t>，制定并</w:t>
      </w:r>
      <w:r w:rsidR="006B5E44" w:rsidRPr="00A2729A">
        <w:rPr>
          <w:rFonts w:ascii="仿宋_GB2312" w:eastAsia="仿宋_GB2312" w:hint="eastAsia"/>
          <w:sz w:val="32"/>
          <w:szCs w:val="32"/>
        </w:rPr>
        <w:t>完</w:t>
      </w:r>
      <w:r w:rsidR="006B5E44" w:rsidRPr="00A2729A">
        <w:rPr>
          <w:rFonts w:ascii="仿宋_GB2312" w:eastAsia="仿宋_GB2312" w:hint="eastAsia"/>
          <w:sz w:val="32"/>
          <w:szCs w:val="32"/>
        </w:rPr>
        <w:lastRenderedPageBreak/>
        <w:t>善有关制度</w:t>
      </w:r>
      <w:r w:rsidR="00C27C3B" w:rsidRPr="00A2729A">
        <w:rPr>
          <w:rFonts w:ascii="仿宋_GB2312" w:eastAsia="仿宋_GB2312" w:hint="eastAsia"/>
          <w:sz w:val="32"/>
          <w:szCs w:val="32"/>
        </w:rPr>
        <w:t>和</w:t>
      </w:r>
      <w:r w:rsidR="000463C2">
        <w:rPr>
          <w:rFonts w:ascii="仿宋_GB2312" w:eastAsia="仿宋_GB2312" w:hint="eastAsia"/>
          <w:sz w:val="32"/>
          <w:szCs w:val="32"/>
        </w:rPr>
        <w:t>办法；</w:t>
      </w:r>
      <w:r w:rsidR="00F60A11">
        <w:rPr>
          <w:rFonts w:ascii="仿宋_GB2312" w:eastAsia="仿宋_GB2312" w:hint="eastAsia"/>
          <w:sz w:val="32"/>
          <w:szCs w:val="32"/>
        </w:rPr>
        <w:t>负责</w:t>
      </w:r>
      <w:r w:rsidR="00225E2D" w:rsidRPr="00A2729A">
        <w:rPr>
          <w:rFonts w:ascii="仿宋_GB2312" w:eastAsia="仿宋_GB2312" w:hint="eastAsia"/>
          <w:sz w:val="32"/>
          <w:szCs w:val="32"/>
        </w:rPr>
        <w:t>审</w:t>
      </w:r>
      <w:r w:rsidR="00777284">
        <w:rPr>
          <w:rFonts w:ascii="仿宋_GB2312" w:eastAsia="仿宋_GB2312" w:hint="eastAsia"/>
          <w:sz w:val="32"/>
          <w:szCs w:val="32"/>
        </w:rPr>
        <w:t>核</w:t>
      </w:r>
      <w:r w:rsidR="008D3221">
        <w:rPr>
          <w:rFonts w:ascii="仿宋_GB2312" w:eastAsia="仿宋_GB2312" w:hint="eastAsia"/>
          <w:sz w:val="32"/>
          <w:szCs w:val="32"/>
        </w:rPr>
        <w:t>单位</w:t>
      </w:r>
      <w:r w:rsidR="00DE1837" w:rsidRPr="00A2729A">
        <w:rPr>
          <w:rFonts w:ascii="仿宋_GB2312" w:eastAsia="仿宋_GB2312" w:hint="eastAsia"/>
          <w:sz w:val="32"/>
          <w:szCs w:val="32"/>
        </w:rPr>
        <w:t>报送的申请</w:t>
      </w:r>
      <w:r w:rsidR="00D710A1" w:rsidRPr="00A2729A">
        <w:rPr>
          <w:rFonts w:ascii="仿宋_GB2312" w:eastAsia="仿宋_GB2312" w:hint="eastAsia"/>
          <w:sz w:val="32"/>
          <w:szCs w:val="32"/>
        </w:rPr>
        <w:t>材料</w:t>
      </w:r>
      <w:r w:rsidR="000463C2">
        <w:rPr>
          <w:rFonts w:ascii="仿宋_GB2312" w:eastAsia="仿宋_GB2312" w:hint="eastAsia"/>
          <w:sz w:val="32"/>
          <w:szCs w:val="32"/>
        </w:rPr>
        <w:t>；负责</w:t>
      </w:r>
      <w:r w:rsidR="009C21B3">
        <w:rPr>
          <w:rFonts w:ascii="仿宋_GB2312" w:eastAsia="仿宋_GB2312" w:hint="eastAsia"/>
          <w:sz w:val="32"/>
          <w:szCs w:val="32"/>
        </w:rPr>
        <w:t>办理</w:t>
      </w:r>
      <w:r w:rsidR="007D34D8">
        <w:rPr>
          <w:rFonts w:ascii="仿宋_GB2312" w:eastAsia="仿宋_GB2312" w:hint="eastAsia"/>
          <w:sz w:val="32"/>
          <w:szCs w:val="32"/>
        </w:rPr>
        <w:t>证书制作、注销和补办等</w:t>
      </w:r>
      <w:r w:rsidR="009C21B3">
        <w:rPr>
          <w:rFonts w:ascii="仿宋_GB2312" w:eastAsia="仿宋_GB2312" w:hint="eastAsia"/>
          <w:sz w:val="32"/>
          <w:szCs w:val="32"/>
        </w:rPr>
        <w:t>事宜</w:t>
      </w:r>
      <w:r w:rsidR="001A5D23">
        <w:rPr>
          <w:rFonts w:ascii="仿宋_GB2312" w:eastAsia="仿宋_GB2312" w:hint="eastAsia"/>
          <w:sz w:val="32"/>
          <w:szCs w:val="32"/>
        </w:rPr>
        <w:t>；负责指导用户使用证书和解决使用中出现的技术性问题</w:t>
      </w:r>
      <w:r w:rsidR="007F75A2">
        <w:rPr>
          <w:rFonts w:ascii="仿宋_GB2312" w:eastAsia="仿宋_GB2312" w:hint="eastAsia"/>
          <w:sz w:val="32"/>
          <w:szCs w:val="32"/>
        </w:rPr>
        <w:t>。</w:t>
      </w:r>
    </w:p>
    <w:p w:rsidR="006E584E" w:rsidRDefault="006B5E44" w:rsidP="00FA5449">
      <w:pPr>
        <w:spacing w:line="560" w:lineRule="exact"/>
        <w:ind w:firstLineChars="200" w:firstLine="643"/>
        <w:rPr>
          <w:rFonts w:ascii="仿宋_GB2312" w:eastAsia="仿宋_GB2312" w:hAnsi="宋体" w:hint="eastAsia"/>
          <w:kern w:val="0"/>
          <w:sz w:val="32"/>
          <w:szCs w:val="32"/>
        </w:rPr>
      </w:pPr>
      <w:r w:rsidRPr="00A2729A">
        <w:rPr>
          <w:rFonts w:ascii="仿宋_GB2312" w:eastAsia="仿宋_GB2312" w:hint="eastAsia"/>
          <w:b/>
          <w:bCs/>
          <w:sz w:val="32"/>
          <w:szCs w:val="32"/>
        </w:rPr>
        <w:t>第</w:t>
      </w:r>
      <w:r w:rsidR="002D1F1E">
        <w:rPr>
          <w:rFonts w:ascii="仿宋_GB2312" w:eastAsia="仿宋_GB2312" w:hint="eastAsia"/>
          <w:b/>
          <w:bCs/>
          <w:sz w:val="32"/>
          <w:szCs w:val="32"/>
        </w:rPr>
        <w:t>七</w:t>
      </w:r>
      <w:r w:rsidRPr="00A2729A">
        <w:rPr>
          <w:rFonts w:ascii="仿宋_GB2312" w:eastAsia="仿宋_GB2312" w:hint="eastAsia"/>
          <w:b/>
          <w:bCs/>
          <w:sz w:val="32"/>
          <w:szCs w:val="32"/>
        </w:rPr>
        <w:t xml:space="preserve">条 </w:t>
      </w:r>
      <w:r w:rsidR="00C27C3B" w:rsidRPr="00A2729A">
        <w:rPr>
          <w:rFonts w:ascii="仿宋_GB2312" w:eastAsia="仿宋_GB2312" w:hint="eastAsia"/>
          <w:b/>
          <w:bCs/>
          <w:sz w:val="32"/>
          <w:szCs w:val="32"/>
        </w:rPr>
        <w:t xml:space="preserve"> </w:t>
      </w:r>
      <w:r w:rsidR="007F75A2">
        <w:rPr>
          <w:rFonts w:ascii="仿宋_GB2312" w:eastAsia="仿宋_GB2312" w:hAnsi="宋体" w:hint="eastAsia"/>
          <w:kern w:val="0"/>
          <w:sz w:val="32"/>
          <w:szCs w:val="32"/>
        </w:rPr>
        <w:t>单位</w:t>
      </w:r>
      <w:r w:rsidRPr="00A2729A">
        <w:rPr>
          <w:rFonts w:ascii="仿宋_GB2312" w:eastAsia="仿宋_GB2312" w:hAnsi="宋体" w:hint="eastAsia"/>
          <w:kern w:val="0"/>
          <w:sz w:val="32"/>
          <w:szCs w:val="32"/>
        </w:rPr>
        <w:t>职责。</w:t>
      </w:r>
    </w:p>
    <w:p w:rsidR="006B5E44" w:rsidRPr="00A2729A" w:rsidRDefault="00F5471F" w:rsidP="006C1828">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区</w:t>
      </w:r>
      <w:proofErr w:type="gramStart"/>
      <w:r>
        <w:rPr>
          <w:rFonts w:ascii="仿宋_GB2312" w:eastAsia="仿宋_GB2312" w:hint="eastAsia"/>
          <w:sz w:val="32"/>
          <w:szCs w:val="32"/>
        </w:rPr>
        <w:t>直主管</w:t>
      </w:r>
      <w:proofErr w:type="gramEnd"/>
      <w:r>
        <w:rPr>
          <w:rFonts w:ascii="仿宋_GB2312" w:eastAsia="仿宋_GB2312" w:hint="eastAsia"/>
          <w:sz w:val="32"/>
          <w:szCs w:val="32"/>
        </w:rPr>
        <w:t>部门</w:t>
      </w:r>
      <w:r w:rsidR="008E1C64">
        <w:rPr>
          <w:rFonts w:ascii="仿宋_GB2312" w:eastAsia="仿宋_GB2312" w:hint="eastAsia"/>
          <w:sz w:val="32"/>
          <w:szCs w:val="32"/>
        </w:rPr>
        <w:t>（</w:t>
      </w:r>
      <w:r w:rsidR="00885FA3">
        <w:rPr>
          <w:rFonts w:ascii="仿宋_GB2312" w:eastAsia="仿宋_GB2312" w:hint="eastAsia"/>
          <w:sz w:val="32"/>
          <w:szCs w:val="32"/>
        </w:rPr>
        <w:t>代理银行</w:t>
      </w:r>
      <w:r w:rsidR="008E1C64">
        <w:rPr>
          <w:rFonts w:ascii="仿宋_GB2312" w:eastAsia="仿宋_GB2312" w:hint="eastAsia"/>
          <w:sz w:val="32"/>
          <w:szCs w:val="32"/>
        </w:rPr>
        <w:t>）</w:t>
      </w:r>
      <w:r w:rsidR="001E667B" w:rsidRPr="00A2729A">
        <w:rPr>
          <w:rFonts w:ascii="仿宋_GB2312" w:eastAsia="仿宋_GB2312" w:hint="eastAsia"/>
          <w:sz w:val="32"/>
          <w:szCs w:val="32"/>
        </w:rPr>
        <w:t>负责</w:t>
      </w:r>
      <w:r w:rsidR="006B5E44" w:rsidRPr="00A2729A">
        <w:rPr>
          <w:rFonts w:ascii="仿宋_GB2312" w:eastAsia="仿宋_GB2312" w:hint="eastAsia"/>
          <w:sz w:val="32"/>
          <w:szCs w:val="32"/>
        </w:rPr>
        <w:t>制定</w:t>
      </w:r>
      <w:r w:rsidR="00C277CA" w:rsidRPr="00A2729A">
        <w:rPr>
          <w:rFonts w:ascii="仿宋_GB2312" w:eastAsia="仿宋_GB2312" w:hint="eastAsia"/>
          <w:sz w:val="32"/>
          <w:szCs w:val="32"/>
        </w:rPr>
        <w:t>本</w:t>
      </w:r>
      <w:r w:rsidR="002116C2" w:rsidRPr="00A2729A">
        <w:rPr>
          <w:rFonts w:ascii="仿宋_GB2312" w:eastAsia="仿宋_GB2312" w:hint="eastAsia"/>
          <w:sz w:val="32"/>
          <w:szCs w:val="32"/>
        </w:rPr>
        <w:t>部门</w:t>
      </w:r>
      <w:r w:rsidR="00C277CA" w:rsidRPr="00A2729A">
        <w:rPr>
          <w:rFonts w:ascii="仿宋_GB2312" w:eastAsia="仿宋_GB2312" w:hint="eastAsia"/>
          <w:sz w:val="32"/>
          <w:szCs w:val="32"/>
        </w:rPr>
        <w:t>证书使用和管理</w:t>
      </w:r>
      <w:r w:rsidR="006B5E44" w:rsidRPr="00A2729A">
        <w:rPr>
          <w:rFonts w:ascii="仿宋_GB2312" w:eastAsia="仿宋_GB2312" w:hint="eastAsia"/>
          <w:sz w:val="32"/>
          <w:szCs w:val="32"/>
        </w:rPr>
        <w:t>制度，</w:t>
      </w:r>
      <w:r w:rsidR="00C277CA" w:rsidRPr="00A2729A">
        <w:rPr>
          <w:rFonts w:ascii="仿宋_GB2312" w:eastAsia="仿宋_GB2312" w:hint="eastAsia"/>
          <w:sz w:val="32"/>
          <w:szCs w:val="32"/>
        </w:rPr>
        <w:t>严格规范</w:t>
      </w:r>
      <w:r w:rsidR="006B5E44" w:rsidRPr="00A2729A">
        <w:rPr>
          <w:rFonts w:ascii="仿宋_GB2312" w:eastAsia="仿宋_GB2312" w:hint="eastAsia"/>
          <w:sz w:val="32"/>
          <w:szCs w:val="32"/>
        </w:rPr>
        <w:t>证书和用户</w:t>
      </w:r>
      <w:r w:rsidR="00C138F3" w:rsidRPr="00A2729A">
        <w:rPr>
          <w:rFonts w:ascii="仿宋_GB2312" w:eastAsia="仿宋_GB2312" w:hint="eastAsia"/>
          <w:sz w:val="32"/>
          <w:szCs w:val="32"/>
        </w:rPr>
        <w:t>岗位</w:t>
      </w:r>
      <w:r w:rsidR="006B5E44" w:rsidRPr="00A2729A">
        <w:rPr>
          <w:rFonts w:ascii="仿宋_GB2312" w:eastAsia="仿宋_GB2312" w:hint="eastAsia"/>
          <w:sz w:val="32"/>
          <w:szCs w:val="32"/>
        </w:rPr>
        <w:t>权限</w:t>
      </w:r>
      <w:r w:rsidR="00C277CA" w:rsidRPr="00A2729A">
        <w:rPr>
          <w:rFonts w:ascii="仿宋_GB2312" w:eastAsia="仿宋_GB2312" w:hint="eastAsia"/>
          <w:sz w:val="32"/>
          <w:szCs w:val="32"/>
        </w:rPr>
        <w:t>管理</w:t>
      </w:r>
      <w:r w:rsidR="001E667B" w:rsidRPr="00A2729A">
        <w:rPr>
          <w:rFonts w:ascii="仿宋_GB2312" w:eastAsia="仿宋_GB2312" w:hint="eastAsia"/>
          <w:sz w:val="32"/>
          <w:szCs w:val="32"/>
        </w:rPr>
        <w:t>；</w:t>
      </w:r>
      <w:r w:rsidR="00B37FE7">
        <w:rPr>
          <w:rFonts w:ascii="仿宋_GB2312" w:eastAsia="仿宋_GB2312" w:hint="eastAsia"/>
          <w:sz w:val="32"/>
          <w:szCs w:val="32"/>
        </w:rPr>
        <w:t>各级单位</w:t>
      </w:r>
      <w:r w:rsidR="00C277CA" w:rsidRPr="00A2729A">
        <w:rPr>
          <w:rFonts w:ascii="仿宋_GB2312" w:eastAsia="仿宋_GB2312" w:hint="eastAsia"/>
          <w:sz w:val="32"/>
          <w:szCs w:val="32"/>
        </w:rPr>
        <w:t>负责办理本单位</w:t>
      </w:r>
      <w:r w:rsidR="0078007D" w:rsidRPr="00A2729A">
        <w:rPr>
          <w:rFonts w:ascii="仿宋_GB2312" w:eastAsia="仿宋_GB2312" w:hint="eastAsia"/>
          <w:sz w:val="32"/>
          <w:szCs w:val="32"/>
        </w:rPr>
        <w:t>的</w:t>
      </w:r>
      <w:r w:rsidR="00C138F3" w:rsidRPr="00A2729A">
        <w:rPr>
          <w:rFonts w:ascii="仿宋_GB2312" w:eastAsia="仿宋_GB2312" w:hint="eastAsia"/>
          <w:sz w:val="32"/>
          <w:szCs w:val="32"/>
        </w:rPr>
        <w:t>证书申</w:t>
      </w:r>
      <w:r w:rsidR="00C03CA0">
        <w:rPr>
          <w:rFonts w:ascii="仿宋_GB2312" w:eastAsia="仿宋_GB2312" w:hint="eastAsia"/>
          <w:sz w:val="32"/>
          <w:szCs w:val="32"/>
        </w:rPr>
        <w:t>办</w:t>
      </w:r>
      <w:r w:rsidR="006B5E44" w:rsidRPr="00A2729A">
        <w:rPr>
          <w:rFonts w:ascii="仿宋_GB2312" w:eastAsia="仿宋_GB2312" w:hint="eastAsia"/>
          <w:sz w:val="32"/>
          <w:szCs w:val="32"/>
        </w:rPr>
        <w:t>、注销</w:t>
      </w:r>
      <w:r w:rsidR="00B37FE7">
        <w:rPr>
          <w:rFonts w:ascii="仿宋_GB2312" w:eastAsia="仿宋_GB2312" w:hint="eastAsia"/>
          <w:sz w:val="32"/>
          <w:szCs w:val="32"/>
        </w:rPr>
        <w:t>、</w:t>
      </w:r>
      <w:r w:rsidR="00C138F3" w:rsidRPr="00A2729A">
        <w:rPr>
          <w:rFonts w:ascii="仿宋_GB2312" w:eastAsia="仿宋_GB2312" w:hint="eastAsia"/>
          <w:sz w:val="32"/>
          <w:szCs w:val="32"/>
        </w:rPr>
        <w:t>财政</w:t>
      </w:r>
      <w:r w:rsidR="0078007D" w:rsidRPr="00A2729A">
        <w:rPr>
          <w:rFonts w:ascii="仿宋_GB2312" w:eastAsia="仿宋_GB2312" w:hint="eastAsia"/>
          <w:sz w:val="32"/>
          <w:szCs w:val="32"/>
        </w:rPr>
        <w:t>业务系统</w:t>
      </w:r>
      <w:r w:rsidR="00C138F3" w:rsidRPr="00A2729A">
        <w:rPr>
          <w:rFonts w:ascii="仿宋_GB2312" w:eastAsia="仿宋_GB2312" w:hint="eastAsia"/>
          <w:sz w:val="32"/>
          <w:szCs w:val="32"/>
        </w:rPr>
        <w:t>岗位操作</w:t>
      </w:r>
      <w:r w:rsidR="006B5E44" w:rsidRPr="00A2729A">
        <w:rPr>
          <w:rFonts w:ascii="仿宋_GB2312" w:eastAsia="仿宋_GB2312" w:hint="eastAsia"/>
          <w:sz w:val="32"/>
          <w:szCs w:val="32"/>
        </w:rPr>
        <w:t>权限变更</w:t>
      </w:r>
      <w:r w:rsidR="00B37FE7">
        <w:rPr>
          <w:rFonts w:ascii="仿宋_GB2312" w:eastAsia="仿宋_GB2312" w:hint="eastAsia"/>
          <w:sz w:val="32"/>
          <w:szCs w:val="32"/>
        </w:rPr>
        <w:t>、</w:t>
      </w:r>
      <w:r w:rsidR="00964A53">
        <w:rPr>
          <w:rFonts w:ascii="仿宋_GB2312" w:eastAsia="仿宋_GB2312" w:hint="eastAsia"/>
          <w:sz w:val="32"/>
          <w:szCs w:val="32"/>
        </w:rPr>
        <w:t>证书</w:t>
      </w:r>
      <w:r w:rsidR="006B5E44" w:rsidRPr="00A2729A">
        <w:rPr>
          <w:rFonts w:ascii="仿宋_GB2312" w:eastAsia="仿宋_GB2312" w:hint="eastAsia"/>
          <w:sz w:val="32"/>
          <w:szCs w:val="32"/>
        </w:rPr>
        <w:t>更换</w:t>
      </w:r>
      <w:r w:rsidR="00C277CA" w:rsidRPr="00A2729A">
        <w:rPr>
          <w:rFonts w:ascii="仿宋_GB2312" w:eastAsia="仿宋_GB2312" w:hint="eastAsia"/>
          <w:sz w:val="32"/>
          <w:szCs w:val="32"/>
        </w:rPr>
        <w:t>和</w:t>
      </w:r>
      <w:r w:rsidR="006B5E44" w:rsidRPr="00A2729A">
        <w:rPr>
          <w:rFonts w:ascii="仿宋_GB2312" w:eastAsia="仿宋_GB2312" w:hint="eastAsia"/>
          <w:sz w:val="32"/>
          <w:szCs w:val="32"/>
        </w:rPr>
        <w:t>补发</w:t>
      </w:r>
      <w:r w:rsidR="002116C2" w:rsidRPr="00A2729A">
        <w:rPr>
          <w:rFonts w:ascii="仿宋_GB2312" w:eastAsia="仿宋_GB2312" w:hint="eastAsia"/>
          <w:sz w:val="32"/>
          <w:szCs w:val="32"/>
        </w:rPr>
        <w:t>等</w:t>
      </w:r>
      <w:r w:rsidR="00C277CA" w:rsidRPr="00A2729A">
        <w:rPr>
          <w:rFonts w:ascii="仿宋_GB2312" w:eastAsia="仿宋_GB2312" w:hint="eastAsia"/>
          <w:sz w:val="32"/>
          <w:szCs w:val="32"/>
        </w:rPr>
        <w:t>工作的</w:t>
      </w:r>
      <w:r w:rsidR="006B5E44" w:rsidRPr="00A2729A">
        <w:rPr>
          <w:rFonts w:ascii="仿宋_GB2312" w:eastAsia="仿宋_GB2312" w:hint="eastAsia"/>
          <w:sz w:val="32"/>
          <w:szCs w:val="32"/>
        </w:rPr>
        <w:t>初审</w:t>
      </w:r>
      <w:r w:rsidR="00C277CA" w:rsidRPr="00A2729A">
        <w:rPr>
          <w:rFonts w:ascii="仿宋_GB2312" w:eastAsia="仿宋_GB2312" w:hint="eastAsia"/>
          <w:sz w:val="32"/>
          <w:szCs w:val="32"/>
        </w:rPr>
        <w:t>，及时向</w:t>
      </w:r>
      <w:r w:rsidR="00FB13AF" w:rsidRPr="00A2729A">
        <w:rPr>
          <w:rFonts w:ascii="仿宋_GB2312" w:eastAsia="仿宋_GB2312" w:hint="eastAsia"/>
          <w:sz w:val="32"/>
          <w:szCs w:val="32"/>
        </w:rPr>
        <w:t>上级单位</w:t>
      </w:r>
      <w:r w:rsidR="006B5E44" w:rsidRPr="00A2729A">
        <w:rPr>
          <w:rFonts w:ascii="仿宋_GB2312" w:eastAsia="仿宋_GB2312" w:hint="eastAsia"/>
          <w:sz w:val="32"/>
          <w:szCs w:val="32"/>
        </w:rPr>
        <w:t>提交</w:t>
      </w:r>
      <w:r w:rsidR="00C277CA" w:rsidRPr="00A2729A">
        <w:rPr>
          <w:rFonts w:ascii="仿宋_GB2312" w:eastAsia="仿宋_GB2312" w:hint="eastAsia"/>
          <w:sz w:val="32"/>
          <w:szCs w:val="32"/>
        </w:rPr>
        <w:t>办理</w:t>
      </w:r>
      <w:r w:rsidR="00CC22B8" w:rsidRPr="00A2729A">
        <w:rPr>
          <w:rFonts w:ascii="仿宋_GB2312" w:eastAsia="仿宋_GB2312" w:hint="eastAsia"/>
          <w:sz w:val="32"/>
          <w:szCs w:val="32"/>
        </w:rPr>
        <w:t>证书和变更</w:t>
      </w:r>
      <w:r w:rsidR="00FB13AF" w:rsidRPr="00A2729A">
        <w:rPr>
          <w:rFonts w:ascii="仿宋_GB2312" w:eastAsia="仿宋_GB2312" w:hint="eastAsia"/>
          <w:sz w:val="32"/>
          <w:szCs w:val="32"/>
        </w:rPr>
        <w:t>财政</w:t>
      </w:r>
      <w:r w:rsidR="00CC22B8" w:rsidRPr="00A2729A">
        <w:rPr>
          <w:rFonts w:ascii="仿宋_GB2312" w:eastAsia="仿宋_GB2312" w:hint="eastAsia"/>
          <w:sz w:val="32"/>
          <w:szCs w:val="32"/>
        </w:rPr>
        <w:t>业务系统</w:t>
      </w:r>
      <w:r w:rsidR="00FB13AF" w:rsidRPr="00A2729A">
        <w:rPr>
          <w:rFonts w:ascii="仿宋_GB2312" w:eastAsia="仿宋_GB2312" w:hint="eastAsia"/>
          <w:sz w:val="32"/>
          <w:szCs w:val="32"/>
        </w:rPr>
        <w:t>岗位</w:t>
      </w:r>
      <w:r w:rsidR="00CC22B8" w:rsidRPr="00A2729A">
        <w:rPr>
          <w:rFonts w:ascii="仿宋_GB2312" w:eastAsia="仿宋_GB2312" w:hint="eastAsia"/>
          <w:sz w:val="32"/>
          <w:szCs w:val="32"/>
        </w:rPr>
        <w:t>操作权限的申请材料</w:t>
      </w:r>
      <w:r w:rsidR="009949A5" w:rsidRPr="00A2729A">
        <w:rPr>
          <w:rFonts w:ascii="仿宋_GB2312" w:eastAsia="仿宋_GB2312" w:hint="eastAsia"/>
          <w:sz w:val="32"/>
          <w:szCs w:val="32"/>
        </w:rPr>
        <w:t>，及时注销离职人员证书</w:t>
      </w:r>
      <w:r w:rsidR="009763A5" w:rsidRPr="00A2729A">
        <w:rPr>
          <w:rFonts w:ascii="仿宋_GB2312" w:eastAsia="仿宋_GB2312" w:hint="eastAsia"/>
          <w:sz w:val="32"/>
          <w:szCs w:val="32"/>
        </w:rPr>
        <w:t>；</w:t>
      </w:r>
      <w:r w:rsidR="006B5E44" w:rsidRPr="00A2729A">
        <w:rPr>
          <w:rFonts w:ascii="仿宋_GB2312" w:eastAsia="仿宋_GB2312" w:hint="eastAsia"/>
          <w:sz w:val="32"/>
          <w:szCs w:val="32"/>
        </w:rPr>
        <w:t>监督本单位用户</w:t>
      </w:r>
      <w:r w:rsidR="009763A5" w:rsidRPr="00A2729A">
        <w:rPr>
          <w:rFonts w:ascii="仿宋_GB2312" w:eastAsia="仿宋_GB2312" w:hint="eastAsia"/>
          <w:sz w:val="32"/>
          <w:szCs w:val="32"/>
        </w:rPr>
        <w:t>使用</w:t>
      </w:r>
      <w:r w:rsidR="00CC22B8" w:rsidRPr="00A2729A">
        <w:rPr>
          <w:rFonts w:ascii="仿宋_GB2312" w:eastAsia="仿宋_GB2312" w:hint="eastAsia"/>
          <w:sz w:val="32"/>
          <w:szCs w:val="32"/>
        </w:rPr>
        <w:t>证书和财政业务系统</w:t>
      </w:r>
      <w:r w:rsidR="00B37FE7">
        <w:rPr>
          <w:rFonts w:ascii="仿宋_GB2312" w:eastAsia="仿宋_GB2312" w:hint="eastAsia"/>
          <w:sz w:val="32"/>
          <w:szCs w:val="32"/>
        </w:rPr>
        <w:t>情况</w:t>
      </w:r>
      <w:r w:rsidR="006B5E44" w:rsidRPr="00A2729A">
        <w:rPr>
          <w:rFonts w:ascii="仿宋_GB2312" w:eastAsia="仿宋_GB2312" w:hint="eastAsia"/>
          <w:sz w:val="32"/>
          <w:szCs w:val="32"/>
        </w:rPr>
        <w:t>，</w:t>
      </w:r>
      <w:r w:rsidR="009763A5" w:rsidRPr="00A2729A">
        <w:rPr>
          <w:rFonts w:ascii="仿宋_GB2312" w:eastAsia="仿宋_GB2312" w:hint="eastAsia"/>
          <w:sz w:val="32"/>
          <w:szCs w:val="32"/>
        </w:rPr>
        <w:t>切实</w:t>
      </w:r>
      <w:r w:rsidR="006B5E44" w:rsidRPr="00A2729A">
        <w:rPr>
          <w:rFonts w:ascii="仿宋_GB2312" w:eastAsia="仿宋_GB2312" w:hint="eastAsia"/>
          <w:sz w:val="32"/>
          <w:szCs w:val="32"/>
        </w:rPr>
        <w:t>提高用户安全意识。</w:t>
      </w:r>
    </w:p>
    <w:p w:rsidR="006B5E44" w:rsidRPr="00A2729A" w:rsidRDefault="006B5E44" w:rsidP="00FA5449">
      <w:pPr>
        <w:spacing w:line="560" w:lineRule="exact"/>
        <w:ind w:firstLineChars="200" w:firstLine="643"/>
        <w:rPr>
          <w:rFonts w:ascii="仿宋_GB2312" w:eastAsia="仿宋_GB2312" w:hAnsi="宋体" w:hint="eastAsia"/>
          <w:kern w:val="0"/>
          <w:sz w:val="32"/>
          <w:szCs w:val="32"/>
        </w:rPr>
      </w:pPr>
      <w:r w:rsidRPr="00A2729A">
        <w:rPr>
          <w:rFonts w:ascii="仿宋_GB2312" w:eastAsia="仿宋_GB2312" w:hint="eastAsia"/>
          <w:b/>
          <w:bCs/>
          <w:sz w:val="32"/>
          <w:szCs w:val="32"/>
        </w:rPr>
        <w:t>第</w:t>
      </w:r>
      <w:r w:rsidR="002D1F1E">
        <w:rPr>
          <w:rFonts w:ascii="仿宋_GB2312" w:eastAsia="仿宋_GB2312" w:hint="eastAsia"/>
          <w:b/>
          <w:bCs/>
          <w:sz w:val="32"/>
          <w:szCs w:val="32"/>
        </w:rPr>
        <w:t>八</w:t>
      </w:r>
      <w:r w:rsidRPr="00A2729A">
        <w:rPr>
          <w:rFonts w:ascii="仿宋_GB2312" w:eastAsia="仿宋_GB2312" w:hint="eastAsia"/>
          <w:b/>
          <w:bCs/>
          <w:sz w:val="32"/>
          <w:szCs w:val="32"/>
        </w:rPr>
        <w:t xml:space="preserve">条 </w:t>
      </w:r>
      <w:r w:rsidR="00C03CA0">
        <w:rPr>
          <w:rFonts w:ascii="仿宋_GB2312" w:eastAsia="仿宋_GB2312" w:hint="eastAsia"/>
          <w:b/>
          <w:bCs/>
          <w:sz w:val="32"/>
          <w:szCs w:val="32"/>
        </w:rPr>
        <w:t xml:space="preserve"> </w:t>
      </w:r>
      <w:r w:rsidRPr="00A2729A">
        <w:rPr>
          <w:rFonts w:ascii="仿宋_GB2312" w:eastAsia="仿宋_GB2312" w:hAnsi="宋体" w:hint="eastAsia"/>
          <w:kern w:val="0"/>
          <w:sz w:val="32"/>
          <w:szCs w:val="32"/>
        </w:rPr>
        <w:t>用户职责。</w:t>
      </w:r>
    </w:p>
    <w:p w:rsidR="006B5E44" w:rsidRPr="00A2729A" w:rsidRDefault="006B5E44" w:rsidP="006C1828">
      <w:pPr>
        <w:spacing w:line="560" w:lineRule="exact"/>
        <w:ind w:firstLineChars="200" w:firstLine="640"/>
        <w:rPr>
          <w:rFonts w:ascii="仿宋_GB2312" w:eastAsia="仿宋_GB2312" w:hint="eastAsia"/>
          <w:sz w:val="32"/>
          <w:szCs w:val="32"/>
        </w:rPr>
      </w:pPr>
      <w:r w:rsidRPr="00A2729A">
        <w:rPr>
          <w:rFonts w:ascii="仿宋_GB2312" w:eastAsia="仿宋_GB2312" w:hint="eastAsia"/>
          <w:sz w:val="32"/>
          <w:szCs w:val="32"/>
        </w:rPr>
        <w:t>（一）</w:t>
      </w:r>
      <w:r w:rsidR="006E584E">
        <w:rPr>
          <w:rFonts w:ascii="仿宋_GB2312" w:eastAsia="仿宋_GB2312" w:hint="eastAsia"/>
          <w:sz w:val="32"/>
          <w:szCs w:val="32"/>
        </w:rPr>
        <w:t>申办</w:t>
      </w:r>
      <w:r w:rsidRPr="00A2729A">
        <w:rPr>
          <w:rFonts w:ascii="仿宋_GB2312" w:eastAsia="仿宋_GB2312" w:hint="eastAsia"/>
          <w:sz w:val="32"/>
          <w:szCs w:val="32"/>
        </w:rPr>
        <w:t>证书</w:t>
      </w:r>
      <w:r w:rsidR="00E02E88" w:rsidRPr="00A2729A">
        <w:rPr>
          <w:rFonts w:ascii="仿宋_GB2312" w:eastAsia="仿宋_GB2312" w:hint="eastAsia"/>
          <w:sz w:val="32"/>
          <w:szCs w:val="32"/>
        </w:rPr>
        <w:t>时提供</w:t>
      </w:r>
      <w:r w:rsidR="00FB13AF" w:rsidRPr="00A2729A">
        <w:rPr>
          <w:rFonts w:ascii="仿宋_GB2312" w:eastAsia="仿宋_GB2312" w:hint="eastAsia"/>
          <w:sz w:val="32"/>
          <w:szCs w:val="32"/>
        </w:rPr>
        <w:t>真实</w:t>
      </w:r>
      <w:r w:rsidRPr="00A2729A">
        <w:rPr>
          <w:rFonts w:ascii="仿宋_GB2312" w:eastAsia="仿宋_GB2312" w:hint="eastAsia"/>
          <w:sz w:val="32"/>
          <w:szCs w:val="32"/>
        </w:rPr>
        <w:t>有效</w:t>
      </w:r>
      <w:r w:rsidR="00E02E88" w:rsidRPr="00A2729A">
        <w:rPr>
          <w:rFonts w:ascii="仿宋_GB2312" w:eastAsia="仿宋_GB2312" w:hint="eastAsia"/>
          <w:sz w:val="32"/>
          <w:szCs w:val="32"/>
        </w:rPr>
        <w:t>的个人</w:t>
      </w:r>
      <w:r w:rsidRPr="00A2729A">
        <w:rPr>
          <w:rFonts w:ascii="仿宋_GB2312" w:eastAsia="仿宋_GB2312" w:hint="eastAsia"/>
          <w:sz w:val="32"/>
          <w:szCs w:val="32"/>
        </w:rPr>
        <w:t>身份信息。</w:t>
      </w:r>
    </w:p>
    <w:p w:rsidR="006B5E44" w:rsidRPr="00A2729A" w:rsidRDefault="006B5E44" w:rsidP="006C1828">
      <w:pPr>
        <w:spacing w:line="560" w:lineRule="exact"/>
        <w:ind w:firstLineChars="200" w:firstLine="640"/>
        <w:rPr>
          <w:rFonts w:ascii="仿宋_GB2312" w:eastAsia="仿宋_GB2312" w:hint="eastAsia"/>
          <w:sz w:val="32"/>
          <w:szCs w:val="32"/>
        </w:rPr>
      </w:pPr>
      <w:r w:rsidRPr="00A2729A">
        <w:rPr>
          <w:rFonts w:ascii="仿宋_GB2312" w:eastAsia="仿宋_GB2312" w:hint="eastAsia"/>
          <w:sz w:val="32"/>
          <w:szCs w:val="32"/>
        </w:rPr>
        <w:t>（二）妥善保管证书</w:t>
      </w:r>
      <w:r w:rsidR="00E5392D" w:rsidRPr="00A2729A">
        <w:rPr>
          <w:rFonts w:ascii="仿宋_GB2312" w:eastAsia="仿宋_GB2312" w:hint="eastAsia"/>
          <w:sz w:val="32"/>
          <w:szCs w:val="32"/>
        </w:rPr>
        <w:t>，</w:t>
      </w:r>
      <w:r w:rsidR="00FB13AF" w:rsidRPr="00A2729A">
        <w:rPr>
          <w:rFonts w:ascii="仿宋_GB2312" w:eastAsia="仿宋_GB2312" w:hint="eastAsia"/>
          <w:sz w:val="32"/>
          <w:szCs w:val="32"/>
        </w:rPr>
        <w:t>不得</w:t>
      </w:r>
      <w:r w:rsidRPr="00A2729A">
        <w:rPr>
          <w:rFonts w:ascii="仿宋_GB2312" w:eastAsia="仿宋_GB2312" w:hint="eastAsia"/>
          <w:sz w:val="32"/>
          <w:szCs w:val="32"/>
        </w:rPr>
        <w:t>借用</w:t>
      </w:r>
      <w:r w:rsidR="00FB13AF" w:rsidRPr="00A2729A">
        <w:rPr>
          <w:rFonts w:ascii="仿宋_GB2312" w:eastAsia="仿宋_GB2312" w:hint="eastAsia"/>
          <w:sz w:val="32"/>
          <w:szCs w:val="32"/>
        </w:rPr>
        <w:t>、共用</w:t>
      </w:r>
      <w:r w:rsidR="00E02E88" w:rsidRPr="00A2729A">
        <w:rPr>
          <w:rFonts w:ascii="仿宋_GB2312" w:eastAsia="仿宋_GB2312" w:hint="eastAsia"/>
          <w:sz w:val="32"/>
          <w:szCs w:val="32"/>
        </w:rPr>
        <w:t>或</w:t>
      </w:r>
      <w:r w:rsidR="00FB13AF" w:rsidRPr="00A2729A">
        <w:rPr>
          <w:rFonts w:ascii="仿宋_GB2312" w:eastAsia="仿宋_GB2312" w:hint="eastAsia"/>
          <w:sz w:val="32"/>
          <w:szCs w:val="32"/>
        </w:rPr>
        <w:t>将密码</w:t>
      </w:r>
      <w:r w:rsidR="00E02E88" w:rsidRPr="00A2729A">
        <w:rPr>
          <w:rFonts w:ascii="仿宋_GB2312" w:eastAsia="仿宋_GB2312" w:hint="eastAsia"/>
          <w:sz w:val="32"/>
          <w:szCs w:val="32"/>
        </w:rPr>
        <w:t>透露</w:t>
      </w:r>
      <w:r w:rsidRPr="00A2729A">
        <w:rPr>
          <w:rFonts w:ascii="仿宋_GB2312" w:eastAsia="仿宋_GB2312" w:hint="eastAsia"/>
          <w:sz w:val="32"/>
          <w:szCs w:val="32"/>
        </w:rPr>
        <w:t>给他人，确保</w:t>
      </w:r>
      <w:r w:rsidR="00E5392D" w:rsidRPr="00A2729A">
        <w:rPr>
          <w:rFonts w:ascii="仿宋_GB2312" w:eastAsia="仿宋_GB2312" w:hint="eastAsia"/>
          <w:sz w:val="32"/>
          <w:szCs w:val="32"/>
        </w:rPr>
        <w:t>财政</w:t>
      </w:r>
      <w:r w:rsidRPr="00A2729A">
        <w:rPr>
          <w:rFonts w:ascii="仿宋_GB2312" w:eastAsia="仿宋_GB2312" w:hint="eastAsia"/>
          <w:sz w:val="32"/>
          <w:szCs w:val="32"/>
        </w:rPr>
        <w:t>业务系统</w:t>
      </w:r>
      <w:r w:rsidR="00E5392D" w:rsidRPr="00A2729A">
        <w:rPr>
          <w:rFonts w:ascii="仿宋_GB2312" w:eastAsia="仿宋_GB2312" w:hint="eastAsia"/>
          <w:sz w:val="32"/>
          <w:szCs w:val="32"/>
        </w:rPr>
        <w:t>数据</w:t>
      </w:r>
      <w:r w:rsidRPr="00A2729A">
        <w:rPr>
          <w:rFonts w:ascii="仿宋_GB2312" w:eastAsia="仿宋_GB2312" w:hint="eastAsia"/>
          <w:sz w:val="32"/>
          <w:szCs w:val="32"/>
        </w:rPr>
        <w:t>安全。</w:t>
      </w:r>
    </w:p>
    <w:p w:rsidR="006C1828" w:rsidRDefault="006C1828" w:rsidP="006C1828">
      <w:pPr>
        <w:jc w:val="center"/>
        <w:rPr>
          <w:rFonts w:ascii="黑体" w:eastAsia="黑体" w:hint="eastAsia"/>
          <w:bCs/>
          <w:sz w:val="32"/>
          <w:szCs w:val="32"/>
        </w:rPr>
      </w:pPr>
    </w:p>
    <w:p w:rsidR="00403929" w:rsidRPr="006C1828" w:rsidRDefault="007F0C23" w:rsidP="006C1828">
      <w:pPr>
        <w:jc w:val="center"/>
        <w:rPr>
          <w:rFonts w:ascii="黑体" w:eastAsia="黑体" w:hint="eastAsia"/>
          <w:bCs/>
          <w:sz w:val="32"/>
          <w:szCs w:val="32"/>
        </w:rPr>
      </w:pPr>
      <w:r w:rsidRPr="006C1828">
        <w:rPr>
          <w:rFonts w:ascii="黑体" w:eastAsia="黑体" w:hint="eastAsia"/>
          <w:bCs/>
          <w:sz w:val="32"/>
          <w:szCs w:val="32"/>
        </w:rPr>
        <w:t>第四</w:t>
      </w:r>
      <w:r w:rsidR="00403929" w:rsidRPr="006C1828">
        <w:rPr>
          <w:rFonts w:ascii="黑体" w:eastAsia="黑体" w:hint="eastAsia"/>
          <w:bCs/>
          <w:sz w:val="32"/>
          <w:szCs w:val="32"/>
        </w:rPr>
        <w:t xml:space="preserve">章 </w:t>
      </w:r>
      <w:r w:rsidR="009F0561" w:rsidRPr="006C1828">
        <w:rPr>
          <w:rFonts w:ascii="黑体" w:eastAsia="黑体" w:hint="eastAsia"/>
          <w:bCs/>
          <w:sz w:val="32"/>
          <w:szCs w:val="32"/>
        </w:rPr>
        <w:t xml:space="preserve"> </w:t>
      </w:r>
      <w:r w:rsidR="00B5390D" w:rsidRPr="006C1828">
        <w:rPr>
          <w:rFonts w:ascii="黑体" w:eastAsia="黑体" w:hint="eastAsia"/>
          <w:bCs/>
          <w:sz w:val="32"/>
          <w:szCs w:val="32"/>
        </w:rPr>
        <w:t>办理流程</w:t>
      </w:r>
    </w:p>
    <w:p w:rsidR="006C1828" w:rsidRDefault="006C1828" w:rsidP="00FA5449">
      <w:pPr>
        <w:spacing w:line="600" w:lineRule="exact"/>
        <w:ind w:firstLineChars="200" w:firstLine="643"/>
        <w:rPr>
          <w:rFonts w:ascii="仿宋_GB2312" w:eastAsia="仿宋_GB2312" w:hAnsi="宋体" w:hint="eastAsia"/>
          <w:b/>
          <w:sz w:val="32"/>
          <w:szCs w:val="32"/>
        </w:rPr>
      </w:pPr>
    </w:p>
    <w:p w:rsidR="006C1828" w:rsidRDefault="00FD6D04" w:rsidP="00FA5449">
      <w:pPr>
        <w:spacing w:line="600" w:lineRule="exact"/>
        <w:ind w:firstLineChars="200" w:firstLine="643"/>
        <w:rPr>
          <w:rFonts w:ascii="仿宋_GB2312" w:eastAsia="仿宋_GB2312" w:hAnsi="宋体" w:hint="eastAsia"/>
          <w:sz w:val="32"/>
          <w:szCs w:val="32"/>
        </w:rPr>
      </w:pPr>
      <w:r w:rsidRPr="00A2729A">
        <w:rPr>
          <w:rFonts w:ascii="仿宋_GB2312" w:eastAsia="仿宋_GB2312" w:hAnsi="宋体" w:hint="eastAsia"/>
          <w:b/>
          <w:sz w:val="32"/>
          <w:szCs w:val="32"/>
        </w:rPr>
        <w:t>第</w:t>
      </w:r>
      <w:r w:rsidR="002D1F1E">
        <w:rPr>
          <w:rFonts w:ascii="仿宋_GB2312" w:eastAsia="仿宋_GB2312" w:hAnsi="宋体" w:hint="eastAsia"/>
          <w:b/>
          <w:sz w:val="32"/>
          <w:szCs w:val="32"/>
        </w:rPr>
        <w:t>九</w:t>
      </w:r>
      <w:r w:rsidR="00403929" w:rsidRPr="00A2729A">
        <w:rPr>
          <w:rFonts w:ascii="仿宋_GB2312" w:eastAsia="仿宋_GB2312" w:hAnsi="宋体" w:hint="eastAsia"/>
          <w:b/>
          <w:sz w:val="32"/>
          <w:szCs w:val="32"/>
        </w:rPr>
        <w:t>条</w:t>
      </w:r>
      <w:r w:rsidR="00403929" w:rsidRPr="00A2729A">
        <w:rPr>
          <w:rFonts w:ascii="仿宋_GB2312" w:eastAsia="仿宋_GB2312" w:hAnsi="宋体" w:hint="eastAsia"/>
          <w:sz w:val="32"/>
          <w:szCs w:val="32"/>
        </w:rPr>
        <w:t xml:space="preserve"> </w:t>
      </w:r>
      <w:r w:rsidR="00B5390D" w:rsidRPr="00A2729A">
        <w:rPr>
          <w:rFonts w:ascii="仿宋_GB2312" w:eastAsia="仿宋_GB2312" w:hAnsi="宋体" w:hint="eastAsia"/>
          <w:sz w:val="32"/>
          <w:szCs w:val="32"/>
        </w:rPr>
        <w:t xml:space="preserve"> </w:t>
      </w:r>
      <w:r w:rsidR="00A83521" w:rsidRPr="007E37B2">
        <w:rPr>
          <w:rFonts w:ascii="仿宋_GB2312" w:eastAsia="仿宋_GB2312" w:hAnsi="宋体" w:hint="eastAsia"/>
          <w:sz w:val="32"/>
          <w:szCs w:val="32"/>
        </w:rPr>
        <w:t>证书</w:t>
      </w:r>
      <w:r w:rsidR="00914308">
        <w:rPr>
          <w:rFonts w:ascii="仿宋_GB2312" w:eastAsia="仿宋_GB2312" w:hAnsi="宋体" w:hint="eastAsia"/>
          <w:sz w:val="32"/>
          <w:szCs w:val="32"/>
        </w:rPr>
        <w:t>和</w:t>
      </w:r>
      <w:r w:rsidR="00CC0DBB">
        <w:rPr>
          <w:rFonts w:ascii="仿宋_GB2312" w:eastAsia="仿宋_GB2312" w:hAnsi="宋体" w:hint="eastAsia"/>
          <w:sz w:val="32"/>
          <w:szCs w:val="32"/>
        </w:rPr>
        <w:t>财政</w:t>
      </w:r>
      <w:r w:rsidR="00914308">
        <w:rPr>
          <w:rFonts w:ascii="仿宋_GB2312" w:eastAsia="仿宋_GB2312" w:hAnsi="宋体" w:hint="eastAsia"/>
          <w:sz w:val="32"/>
          <w:szCs w:val="32"/>
        </w:rPr>
        <w:t>业务系统岗位</w:t>
      </w:r>
      <w:r w:rsidR="00777284">
        <w:rPr>
          <w:rFonts w:ascii="仿宋_GB2312" w:eastAsia="仿宋_GB2312" w:hAnsi="宋体" w:hint="eastAsia"/>
          <w:sz w:val="32"/>
          <w:szCs w:val="32"/>
        </w:rPr>
        <w:t>权限</w:t>
      </w:r>
      <w:r w:rsidR="00892C84" w:rsidRPr="007E37B2">
        <w:rPr>
          <w:rFonts w:ascii="仿宋_GB2312" w:eastAsia="仿宋_GB2312" w:hAnsi="宋体" w:hint="eastAsia"/>
          <w:sz w:val="32"/>
          <w:szCs w:val="32"/>
        </w:rPr>
        <w:t>初次</w:t>
      </w:r>
      <w:r w:rsidR="00C03CA0" w:rsidRPr="007E37B2">
        <w:rPr>
          <w:rFonts w:ascii="仿宋_GB2312" w:eastAsia="仿宋_GB2312" w:hAnsi="宋体" w:hint="eastAsia"/>
          <w:sz w:val="32"/>
          <w:szCs w:val="32"/>
        </w:rPr>
        <w:t>申办</w:t>
      </w:r>
      <w:r w:rsidR="00410921" w:rsidRPr="007E37B2">
        <w:rPr>
          <w:rFonts w:ascii="仿宋_GB2312" w:eastAsia="仿宋_GB2312" w:hAnsi="宋体" w:hint="eastAsia"/>
          <w:sz w:val="32"/>
          <w:szCs w:val="32"/>
        </w:rPr>
        <w:t>流程</w:t>
      </w:r>
      <w:r w:rsidR="002F4F28" w:rsidRPr="007E37B2">
        <w:rPr>
          <w:rFonts w:ascii="仿宋_GB2312" w:eastAsia="仿宋_GB2312" w:hAnsi="宋体" w:hint="eastAsia"/>
          <w:sz w:val="32"/>
          <w:szCs w:val="32"/>
        </w:rPr>
        <w:t>。</w:t>
      </w:r>
    </w:p>
    <w:p w:rsidR="004A10DC" w:rsidRDefault="004A10DC" w:rsidP="004A10DC">
      <w:pPr>
        <w:spacing w:line="600" w:lineRule="exact"/>
        <w:ind w:firstLineChars="200" w:firstLine="640"/>
        <w:rPr>
          <w:rFonts w:ascii="仿宋_GB2312" w:eastAsia="仿宋_GB2312" w:hint="eastAsia"/>
          <w:vanish/>
          <w:sz w:val="32"/>
          <w:szCs w:val="32"/>
        </w:rPr>
      </w:pPr>
    </w:p>
    <w:p w:rsidR="009F0561" w:rsidRPr="00A2729A" w:rsidRDefault="008E3C10" w:rsidP="006C1828">
      <w:pPr>
        <w:spacing w:line="560" w:lineRule="exact"/>
        <w:ind w:firstLineChars="200" w:firstLine="640"/>
        <w:rPr>
          <w:rFonts w:ascii="仿宋_GB2312" w:eastAsia="仿宋_GB2312" w:hint="eastAsia"/>
          <w:sz w:val="32"/>
          <w:szCs w:val="32"/>
        </w:rPr>
      </w:pPr>
      <w:r w:rsidRPr="00A2729A">
        <w:rPr>
          <w:rFonts w:ascii="仿宋_GB2312" w:eastAsia="仿宋_GB2312" w:hint="eastAsia"/>
          <w:sz w:val="32"/>
          <w:szCs w:val="32"/>
        </w:rPr>
        <w:t>（一）</w:t>
      </w:r>
      <w:r w:rsidR="00CC22B8" w:rsidRPr="00A2729A">
        <w:rPr>
          <w:rFonts w:ascii="仿宋_GB2312" w:eastAsia="仿宋_GB2312" w:hint="eastAsia"/>
          <w:sz w:val="32"/>
          <w:szCs w:val="32"/>
        </w:rPr>
        <w:t>申请人</w:t>
      </w:r>
      <w:r w:rsidR="00EA739D" w:rsidRPr="00A2729A">
        <w:rPr>
          <w:rFonts w:ascii="仿宋_GB2312" w:eastAsia="仿宋_GB2312" w:hint="eastAsia"/>
          <w:sz w:val="32"/>
          <w:szCs w:val="32"/>
        </w:rPr>
        <w:t>提交申请材料</w:t>
      </w:r>
      <w:r w:rsidR="00892C84">
        <w:rPr>
          <w:rFonts w:ascii="仿宋_GB2312" w:eastAsia="仿宋_GB2312" w:hint="eastAsia"/>
          <w:sz w:val="32"/>
          <w:szCs w:val="32"/>
        </w:rPr>
        <w:t>。</w:t>
      </w:r>
      <w:r w:rsidR="00B36596" w:rsidRPr="00A2729A">
        <w:rPr>
          <w:rFonts w:ascii="仿宋_GB2312" w:eastAsia="仿宋_GB2312" w:hint="eastAsia"/>
          <w:sz w:val="32"/>
          <w:szCs w:val="32"/>
        </w:rPr>
        <w:t>初次</w:t>
      </w:r>
      <w:r w:rsidR="00831529">
        <w:rPr>
          <w:rFonts w:ascii="仿宋_GB2312" w:eastAsia="仿宋_GB2312" w:hint="eastAsia"/>
          <w:sz w:val="32"/>
          <w:szCs w:val="32"/>
        </w:rPr>
        <w:t>申办时</w:t>
      </w:r>
      <w:r w:rsidR="00FB13AF" w:rsidRPr="00A2729A">
        <w:rPr>
          <w:rFonts w:ascii="仿宋_GB2312" w:eastAsia="仿宋_GB2312" w:hint="eastAsia"/>
          <w:sz w:val="32"/>
          <w:szCs w:val="32"/>
        </w:rPr>
        <w:t>，</w:t>
      </w:r>
      <w:r w:rsidR="00CC22B8" w:rsidRPr="00A2729A">
        <w:rPr>
          <w:rFonts w:ascii="仿宋_GB2312" w:eastAsia="仿宋_GB2312" w:hint="eastAsia"/>
          <w:sz w:val="32"/>
          <w:szCs w:val="32"/>
        </w:rPr>
        <w:t>申请人</w:t>
      </w:r>
      <w:r w:rsidR="00B36596" w:rsidRPr="00A2729A">
        <w:rPr>
          <w:rFonts w:ascii="仿宋_GB2312" w:eastAsia="仿宋_GB2312" w:hint="eastAsia"/>
          <w:sz w:val="32"/>
          <w:szCs w:val="32"/>
        </w:rPr>
        <w:t>需</w:t>
      </w:r>
      <w:r w:rsidR="009F0561" w:rsidRPr="00A2729A">
        <w:rPr>
          <w:rFonts w:ascii="仿宋_GB2312" w:eastAsia="仿宋_GB2312" w:hint="eastAsia"/>
          <w:sz w:val="32"/>
          <w:szCs w:val="32"/>
        </w:rPr>
        <w:t>如实填写</w:t>
      </w:r>
      <w:r w:rsidR="00682EE3">
        <w:rPr>
          <w:rFonts w:ascii="仿宋_GB2312" w:eastAsia="仿宋_GB2312" w:hint="eastAsia"/>
          <w:sz w:val="32"/>
          <w:szCs w:val="32"/>
        </w:rPr>
        <w:t>1份</w:t>
      </w:r>
      <w:r w:rsidR="009F0561" w:rsidRPr="00A2729A">
        <w:rPr>
          <w:rFonts w:ascii="仿宋_GB2312" w:eastAsia="仿宋_GB2312" w:hint="eastAsia"/>
          <w:sz w:val="32"/>
          <w:szCs w:val="32"/>
        </w:rPr>
        <w:t>《</w:t>
      </w:r>
      <w:r w:rsidR="00070F3B" w:rsidRPr="00A2729A">
        <w:rPr>
          <w:rFonts w:ascii="仿宋_GB2312" w:eastAsia="仿宋_GB2312" w:hint="eastAsia"/>
          <w:sz w:val="32"/>
          <w:szCs w:val="32"/>
        </w:rPr>
        <w:t>财政</w:t>
      </w:r>
      <w:r w:rsidR="00070F3B" w:rsidRPr="00A2729A">
        <w:rPr>
          <w:rFonts w:ascii="仿宋_GB2312" w:eastAsia="仿宋_GB2312" w:hAnsi="宋体" w:hint="eastAsia"/>
          <w:kern w:val="0"/>
          <w:sz w:val="32"/>
        </w:rPr>
        <w:t>数字</w:t>
      </w:r>
      <w:r w:rsidR="009F0561" w:rsidRPr="00A2729A">
        <w:rPr>
          <w:rFonts w:ascii="仿宋_GB2312" w:eastAsia="仿宋_GB2312" w:hAnsi="宋体" w:hint="eastAsia"/>
          <w:kern w:val="0"/>
          <w:sz w:val="32"/>
        </w:rPr>
        <w:t>证书申请表</w:t>
      </w:r>
      <w:r w:rsidR="009F0561" w:rsidRPr="00A2729A">
        <w:rPr>
          <w:rFonts w:ascii="仿宋_GB2312" w:eastAsia="仿宋_GB2312" w:hint="eastAsia"/>
          <w:sz w:val="32"/>
          <w:szCs w:val="32"/>
        </w:rPr>
        <w:t>》</w:t>
      </w:r>
      <w:r w:rsidR="0052241E" w:rsidRPr="00A2729A">
        <w:rPr>
          <w:rFonts w:ascii="仿宋_GB2312" w:eastAsia="仿宋_GB2312" w:hint="eastAsia"/>
          <w:sz w:val="32"/>
          <w:szCs w:val="32"/>
        </w:rPr>
        <w:t>（</w:t>
      </w:r>
      <w:r w:rsidR="00070F3B" w:rsidRPr="00A2729A">
        <w:rPr>
          <w:rFonts w:ascii="仿宋_GB2312" w:eastAsia="仿宋_GB2312" w:hint="eastAsia"/>
          <w:sz w:val="32"/>
          <w:szCs w:val="32"/>
        </w:rPr>
        <w:t>附件1</w:t>
      </w:r>
      <w:r w:rsidR="0052241E" w:rsidRPr="00A2729A">
        <w:rPr>
          <w:rFonts w:ascii="仿宋_GB2312" w:eastAsia="仿宋_GB2312" w:hint="eastAsia"/>
          <w:sz w:val="32"/>
          <w:szCs w:val="32"/>
        </w:rPr>
        <w:t>）</w:t>
      </w:r>
      <w:r w:rsidR="00831529">
        <w:rPr>
          <w:rFonts w:ascii="仿宋_GB2312" w:eastAsia="仿宋_GB2312" w:hint="eastAsia"/>
          <w:sz w:val="32"/>
          <w:szCs w:val="32"/>
        </w:rPr>
        <w:t>和</w:t>
      </w:r>
      <w:r w:rsidR="00682EE3">
        <w:rPr>
          <w:rFonts w:ascii="仿宋_GB2312" w:eastAsia="仿宋_GB2312" w:hint="eastAsia"/>
          <w:sz w:val="32"/>
          <w:szCs w:val="32"/>
        </w:rPr>
        <w:t>1份</w:t>
      </w:r>
      <w:r w:rsidR="00831529" w:rsidRPr="00A2729A">
        <w:rPr>
          <w:rFonts w:ascii="仿宋_GB2312" w:eastAsia="仿宋_GB2312" w:hint="eastAsia"/>
          <w:sz w:val="32"/>
          <w:szCs w:val="32"/>
        </w:rPr>
        <w:t>《财政业务系统岗位申请表》（附件</w:t>
      </w:r>
      <w:r w:rsidR="00831529">
        <w:rPr>
          <w:rFonts w:ascii="仿宋_GB2312" w:eastAsia="仿宋_GB2312" w:hint="eastAsia"/>
          <w:sz w:val="32"/>
          <w:szCs w:val="32"/>
        </w:rPr>
        <w:t>2</w:t>
      </w:r>
      <w:r w:rsidR="00831529" w:rsidRPr="00A2729A">
        <w:rPr>
          <w:rFonts w:ascii="仿宋_GB2312" w:eastAsia="仿宋_GB2312" w:hint="eastAsia"/>
          <w:sz w:val="32"/>
          <w:szCs w:val="32"/>
        </w:rPr>
        <w:t>）</w:t>
      </w:r>
      <w:r w:rsidR="00831529">
        <w:rPr>
          <w:rFonts w:ascii="仿宋_GB2312" w:eastAsia="仿宋_GB2312" w:hint="eastAsia"/>
          <w:sz w:val="32"/>
          <w:szCs w:val="32"/>
        </w:rPr>
        <w:t>，</w:t>
      </w:r>
      <w:r w:rsidR="009F0561" w:rsidRPr="00A2729A">
        <w:rPr>
          <w:rFonts w:ascii="仿宋_GB2312" w:eastAsia="仿宋_GB2312" w:hint="eastAsia"/>
          <w:sz w:val="32"/>
          <w:szCs w:val="32"/>
        </w:rPr>
        <w:t>并提交个人身份证复印件</w:t>
      </w:r>
      <w:r w:rsidR="00070F3B" w:rsidRPr="00A2729A">
        <w:rPr>
          <w:rFonts w:ascii="仿宋_GB2312" w:eastAsia="仿宋_GB2312" w:hint="eastAsia"/>
          <w:sz w:val="32"/>
          <w:szCs w:val="32"/>
        </w:rPr>
        <w:t>1</w:t>
      </w:r>
      <w:r w:rsidR="009F0561" w:rsidRPr="00A2729A">
        <w:rPr>
          <w:rFonts w:ascii="仿宋_GB2312" w:eastAsia="仿宋_GB2312" w:hint="eastAsia"/>
          <w:sz w:val="32"/>
          <w:szCs w:val="32"/>
        </w:rPr>
        <w:t>份</w:t>
      </w:r>
      <w:r w:rsidR="0052241E" w:rsidRPr="00A2729A">
        <w:rPr>
          <w:rFonts w:ascii="仿宋_GB2312" w:eastAsia="仿宋_GB2312" w:hint="eastAsia"/>
          <w:sz w:val="32"/>
          <w:szCs w:val="32"/>
        </w:rPr>
        <w:t>。</w:t>
      </w:r>
    </w:p>
    <w:p w:rsidR="00B657F2" w:rsidRPr="00A2729A" w:rsidRDefault="00EA739D" w:rsidP="006C1828">
      <w:pPr>
        <w:spacing w:line="560" w:lineRule="exact"/>
        <w:ind w:firstLineChars="225" w:firstLine="720"/>
        <w:rPr>
          <w:rFonts w:ascii="仿宋_GB2312" w:eastAsia="仿宋_GB2312" w:hint="eastAsia"/>
          <w:sz w:val="32"/>
          <w:szCs w:val="32"/>
        </w:rPr>
      </w:pPr>
      <w:r w:rsidRPr="00A2729A">
        <w:rPr>
          <w:rFonts w:ascii="仿宋_GB2312" w:eastAsia="仿宋_GB2312" w:hint="eastAsia"/>
          <w:sz w:val="32"/>
          <w:szCs w:val="32"/>
        </w:rPr>
        <w:lastRenderedPageBreak/>
        <w:t>（二）</w:t>
      </w:r>
      <w:r w:rsidR="00CC22B8" w:rsidRPr="00A2729A">
        <w:rPr>
          <w:rFonts w:ascii="仿宋_GB2312" w:eastAsia="仿宋_GB2312" w:hint="eastAsia"/>
          <w:sz w:val="32"/>
          <w:szCs w:val="32"/>
        </w:rPr>
        <w:t>基层</w:t>
      </w:r>
      <w:r w:rsidR="009478E9" w:rsidRPr="00A2729A">
        <w:rPr>
          <w:rFonts w:ascii="仿宋_GB2312" w:eastAsia="仿宋_GB2312" w:hint="eastAsia"/>
          <w:sz w:val="32"/>
          <w:szCs w:val="32"/>
        </w:rPr>
        <w:t>单位</w:t>
      </w:r>
      <w:r w:rsidR="009F0561" w:rsidRPr="00A2729A">
        <w:rPr>
          <w:rFonts w:ascii="仿宋_GB2312" w:eastAsia="仿宋_GB2312" w:hint="eastAsia"/>
          <w:sz w:val="32"/>
          <w:szCs w:val="32"/>
        </w:rPr>
        <w:t>初审。</w:t>
      </w:r>
      <w:r w:rsidR="00CC22B8" w:rsidRPr="00A2729A">
        <w:rPr>
          <w:rFonts w:ascii="仿宋_GB2312" w:eastAsia="仿宋_GB2312" w:hint="eastAsia"/>
          <w:sz w:val="32"/>
          <w:szCs w:val="32"/>
        </w:rPr>
        <w:t>基层单位（含二级、三级、四级单位）</w:t>
      </w:r>
      <w:r w:rsidR="00FB13AF" w:rsidRPr="00A2729A">
        <w:rPr>
          <w:rFonts w:ascii="仿宋_GB2312" w:eastAsia="仿宋_GB2312" w:hint="eastAsia"/>
          <w:sz w:val="32"/>
          <w:szCs w:val="32"/>
        </w:rPr>
        <w:t>初步</w:t>
      </w:r>
      <w:r w:rsidR="00653156" w:rsidRPr="00A2729A">
        <w:rPr>
          <w:rFonts w:ascii="仿宋_GB2312" w:eastAsia="仿宋_GB2312" w:hint="eastAsia"/>
          <w:sz w:val="32"/>
          <w:szCs w:val="32"/>
        </w:rPr>
        <w:t>核</w:t>
      </w:r>
      <w:r w:rsidR="00FB13AF" w:rsidRPr="00A2729A">
        <w:rPr>
          <w:rFonts w:ascii="仿宋_GB2312" w:eastAsia="仿宋_GB2312" w:hint="eastAsia"/>
          <w:sz w:val="32"/>
          <w:szCs w:val="32"/>
        </w:rPr>
        <w:t>实</w:t>
      </w:r>
      <w:r w:rsidR="00763274" w:rsidRPr="00A2729A">
        <w:rPr>
          <w:rFonts w:ascii="仿宋_GB2312" w:eastAsia="仿宋_GB2312" w:hint="eastAsia"/>
          <w:sz w:val="32"/>
          <w:szCs w:val="32"/>
        </w:rPr>
        <w:t>申请人</w:t>
      </w:r>
      <w:r w:rsidR="00D47AC0" w:rsidRPr="00A2729A">
        <w:rPr>
          <w:rFonts w:ascii="仿宋_GB2312" w:eastAsia="仿宋_GB2312" w:hint="eastAsia"/>
          <w:sz w:val="32"/>
          <w:szCs w:val="32"/>
        </w:rPr>
        <w:t>提交的申请材料</w:t>
      </w:r>
      <w:r w:rsidR="00763274" w:rsidRPr="00A2729A">
        <w:rPr>
          <w:rFonts w:ascii="仿宋_GB2312" w:eastAsia="仿宋_GB2312" w:hint="eastAsia"/>
          <w:sz w:val="32"/>
          <w:szCs w:val="32"/>
        </w:rPr>
        <w:t>，填写</w:t>
      </w:r>
      <w:r w:rsidR="00D47AC0" w:rsidRPr="00A2729A">
        <w:rPr>
          <w:rFonts w:ascii="仿宋_GB2312" w:eastAsia="仿宋_GB2312" w:hint="eastAsia"/>
          <w:sz w:val="32"/>
          <w:szCs w:val="32"/>
        </w:rPr>
        <w:t>审核意见</w:t>
      </w:r>
      <w:r w:rsidR="0052241E" w:rsidRPr="00A2729A">
        <w:rPr>
          <w:rFonts w:ascii="仿宋_GB2312" w:eastAsia="仿宋_GB2312" w:hint="eastAsia"/>
          <w:sz w:val="32"/>
          <w:szCs w:val="32"/>
        </w:rPr>
        <w:t>并</w:t>
      </w:r>
      <w:r w:rsidR="00763274" w:rsidRPr="00A2729A">
        <w:rPr>
          <w:rFonts w:ascii="仿宋_GB2312" w:eastAsia="仿宋_GB2312" w:hint="eastAsia"/>
          <w:sz w:val="32"/>
          <w:szCs w:val="32"/>
        </w:rPr>
        <w:t>加盖</w:t>
      </w:r>
      <w:r w:rsidR="00F62F03" w:rsidRPr="00A2729A">
        <w:rPr>
          <w:rFonts w:ascii="仿宋_GB2312" w:eastAsia="仿宋_GB2312" w:hint="eastAsia"/>
          <w:sz w:val="32"/>
          <w:szCs w:val="32"/>
        </w:rPr>
        <w:t>单位</w:t>
      </w:r>
      <w:r w:rsidR="00763274" w:rsidRPr="00A2729A">
        <w:rPr>
          <w:rFonts w:ascii="仿宋_GB2312" w:eastAsia="仿宋_GB2312" w:hint="eastAsia"/>
          <w:sz w:val="32"/>
          <w:szCs w:val="32"/>
        </w:rPr>
        <w:t>公章</w:t>
      </w:r>
      <w:r w:rsidR="00F62F03" w:rsidRPr="00A2729A">
        <w:rPr>
          <w:rFonts w:ascii="仿宋_GB2312" w:eastAsia="仿宋_GB2312" w:hint="eastAsia"/>
          <w:sz w:val="32"/>
          <w:szCs w:val="32"/>
        </w:rPr>
        <w:t>后</w:t>
      </w:r>
      <w:r w:rsidR="007456B3" w:rsidRPr="00A2729A">
        <w:rPr>
          <w:rFonts w:ascii="仿宋_GB2312" w:eastAsia="仿宋_GB2312" w:hint="eastAsia"/>
          <w:sz w:val="32"/>
          <w:szCs w:val="32"/>
        </w:rPr>
        <w:t>，</w:t>
      </w:r>
      <w:r w:rsidR="00CC22B8" w:rsidRPr="00A2729A">
        <w:rPr>
          <w:rFonts w:ascii="仿宋_GB2312" w:eastAsia="仿宋_GB2312" w:hint="eastAsia"/>
          <w:sz w:val="32"/>
          <w:szCs w:val="32"/>
        </w:rPr>
        <w:t>逐级</w:t>
      </w:r>
      <w:r w:rsidR="007A2D4F" w:rsidRPr="00A2729A">
        <w:rPr>
          <w:rFonts w:ascii="仿宋_GB2312" w:eastAsia="仿宋_GB2312" w:hint="eastAsia"/>
          <w:sz w:val="32"/>
          <w:szCs w:val="32"/>
        </w:rPr>
        <w:t>上</w:t>
      </w:r>
      <w:r w:rsidR="00720873" w:rsidRPr="00A2729A">
        <w:rPr>
          <w:rFonts w:ascii="仿宋_GB2312" w:eastAsia="仿宋_GB2312" w:hint="eastAsia"/>
          <w:sz w:val="32"/>
          <w:szCs w:val="32"/>
        </w:rPr>
        <w:t>报</w:t>
      </w:r>
      <w:r w:rsidR="00763274" w:rsidRPr="00A2729A">
        <w:rPr>
          <w:rFonts w:ascii="仿宋_GB2312" w:eastAsia="仿宋_GB2312" w:hint="eastAsia"/>
          <w:sz w:val="32"/>
          <w:szCs w:val="32"/>
        </w:rPr>
        <w:t>至</w:t>
      </w:r>
      <w:r w:rsidR="00F5471F">
        <w:rPr>
          <w:rFonts w:ascii="仿宋_GB2312" w:eastAsia="仿宋_GB2312" w:hint="eastAsia"/>
          <w:sz w:val="32"/>
          <w:szCs w:val="32"/>
        </w:rPr>
        <w:t>区</w:t>
      </w:r>
      <w:proofErr w:type="gramStart"/>
      <w:r w:rsidR="00F5471F">
        <w:rPr>
          <w:rFonts w:ascii="仿宋_GB2312" w:eastAsia="仿宋_GB2312" w:hint="eastAsia"/>
          <w:sz w:val="32"/>
          <w:szCs w:val="32"/>
        </w:rPr>
        <w:t>直主管</w:t>
      </w:r>
      <w:proofErr w:type="gramEnd"/>
      <w:r w:rsidR="00F5471F">
        <w:rPr>
          <w:rFonts w:ascii="仿宋_GB2312" w:eastAsia="仿宋_GB2312" w:hint="eastAsia"/>
          <w:sz w:val="32"/>
          <w:szCs w:val="32"/>
        </w:rPr>
        <w:t>部门</w:t>
      </w:r>
      <w:r w:rsidR="00B657F2" w:rsidRPr="00266E4D">
        <w:rPr>
          <w:rFonts w:ascii="仿宋_GB2312" w:eastAsia="仿宋_GB2312" w:hint="eastAsia"/>
          <w:sz w:val="32"/>
          <w:szCs w:val="32"/>
        </w:rPr>
        <w:t>。</w:t>
      </w:r>
    </w:p>
    <w:p w:rsidR="00B657F2" w:rsidRPr="00A2729A" w:rsidRDefault="00EA739D" w:rsidP="006C1828">
      <w:pPr>
        <w:spacing w:line="560" w:lineRule="exact"/>
        <w:ind w:firstLineChars="225" w:firstLine="720"/>
        <w:rPr>
          <w:rFonts w:ascii="仿宋_GB2312" w:eastAsia="仿宋_GB2312" w:hint="eastAsia"/>
          <w:sz w:val="32"/>
          <w:szCs w:val="32"/>
        </w:rPr>
      </w:pPr>
      <w:r w:rsidRPr="00A2729A">
        <w:rPr>
          <w:rFonts w:ascii="仿宋_GB2312" w:eastAsia="仿宋_GB2312" w:hint="eastAsia"/>
          <w:sz w:val="32"/>
          <w:szCs w:val="32"/>
        </w:rPr>
        <w:t>（三）</w:t>
      </w:r>
      <w:r w:rsidR="00F5471F">
        <w:rPr>
          <w:rFonts w:ascii="仿宋_GB2312" w:eastAsia="仿宋_GB2312" w:hint="eastAsia"/>
          <w:sz w:val="32"/>
          <w:szCs w:val="32"/>
        </w:rPr>
        <w:t>主管部门</w:t>
      </w:r>
      <w:r w:rsidR="00B657F2" w:rsidRPr="00A2729A">
        <w:rPr>
          <w:rFonts w:ascii="仿宋_GB2312" w:eastAsia="仿宋_GB2312" w:hint="eastAsia"/>
          <w:sz w:val="32"/>
          <w:szCs w:val="32"/>
        </w:rPr>
        <w:t>审核。</w:t>
      </w:r>
      <w:r w:rsidR="00174918">
        <w:rPr>
          <w:rFonts w:ascii="仿宋_GB2312" w:eastAsia="仿宋_GB2312" w:hint="eastAsia"/>
          <w:sz w:val="32"/>
          <w:szCs w:val="32"/>
        </w:rPr>
        <w:t>区</w:t>
      </w:r>
      <w:proofErr w:type="gramStart"/>
      <w:r w:rsidR="00174918">
        <w:rPr>
          <w:rFonts w:ascii="仿宋_GB2312" w:eastAsia="仿宋_GB2312" w:hint="eastAsia"/>
          <w:sz w:val="32"/>
          <w:szCs w:val="32"/>
        </w:rPr>
        <w:t>直主管</w:t>
      </w:r>
      <w:proofErr w:type="gramEnd"/>
      <w:r w:rsidR="00174918">
        <w:rPr>
          <w:rFonts w:ascii="仿宋_GB2312" w:eastAsia="仿宋_GB2312" w:hint="eastAsia"/>
          <w:sz w:val="32"/>
          <w:szCs w:val="32"/>
        </w:rPr>
        <w:t>部门</w:t>
      </w:r>
      <w:r w:rsidR="00422391" w:rsidRPr="00A2729A">
        <w:rPr>
          <w:rFonts w:ascii="仿宋_GB2312" w:eastAsia="仿宋_GB2312" w:hint="eastAsia"/>
          <w:sz w:val="32"/>
          <w:szCs w:val="32"/>
        </w:rPr>
        <w:t>汇总</w:t>
      </w:r>
      <w:r w:rsidR="00B657F2" w:rsidRPr="00A2729A">
        <w:rPr>
          <w:rFonts w:ascii="仿宋_GB2312" w:eastAsia="仿宋_GB2312" w:hint="eastAsia"/>
          <w:sz w:val="32"/>
          <w:szCs w:val="32"/>
        </w:rPr>
        <w:t>本级及下属单位的申请材料，审核后</w:t>
      </w:r>
      <w:r w:rsidR="0008308A">
        <w:rPr>
          <w:rFonts w:ascii="仿宋_GB2312" w:eastAsia="仿宋_GB2312" w:hint="eastAsia"/>
          <w:sz w:val="32"/>
          <w:szCs w:val="32"/>
        </w:rPr>
        <w:t>行文</w:t>
      </w:r>
      <w:r w:rsidR="00422391" w:rsidRPr="00A2729A">
        <w:rPr>
          <w:rFonts w:ascii="仿宋_GB2312" w:eastAsia="仿宋_GB2312" w:hint="eastAsia"/>
          <w:sz w:val="32"/>
          <w:szCs w:val="32"/>
        </w:rPr>
        <w:t>报送</w:t>
      </w:r>
      <w:r w:rsidR="00FB13AF" w:rsidRPr="00A2729A">
        <w:rPr>
          <w:rFonts w:ascii="仿宋_GB2312" w:eastAsia="仿宋_GB2312" w:hint="eastAsia"/>
          <w:sz w:val="32"/>
          <w:szCs w:val="32"/>
        </w:rPr>
        <w:t>至</w:t>
      </w:r>
      <w:r w:rsidR="00EA758A" w:rsidRPr="00A2729A">
        <w:rPr>
          <w:rFonts w:ascii="仿宋_GB2312" w:eastAsia="仿宋_GB2312" w:hint="eastAsia"/>
          <w:sz w:val="32"/>
          <w:szCs w:val="32"/>
        </w:rPr>
        <w:t>自治区财政厅。</w:t>
      </w:r>
    </w:p>
    <w:p w:rsidR="00E857C8" w:rsidRDefault="00EA739D" w:rsidP="006C1828">
      <w:pPr>
        <w:pStyle w:val="-11"/>
        <w:spacing w:line="560" w:lineRule="exact"/>
        <w:ind w:firstLine="640"/>
        <w:rPr>
          <w:rFonts w:ascii="仿宋_GB2312" w:eastAsia="仿宋_GB2312" w:hint="eastAsia"/>
          <w:sz w:val="32"/>
          <w:szCs w:val="32"/>
        </w:rPr>
      </w:pPr>
      <w:r w:rsidRPr="00A2729A">
        <w:rPr>
          <w:rFonts w:ascii="仿宋_GB2312" w:eastAsia="仿宋_GB2312" w:hAnsi="宋体" w:hint="eastAsia"/>
          <w:kern w:val="0"/>
          <w:sz w:val="32"/>
        </w:rPr>
        <w:t>（四）</w:t>
      </w:r>
      <w:r w:rsidR="00720873" w:rsidRPr="00A2729A">
        <w:rPr>
          <w:rFonts w:ascii="仿宋_GB2312" w:eastAsia="仿宋_GB2312" w:hAnsi="宋体" w:hint="eastAsia"/>
          <w:kern w:val="0"/>
          <w:sz w:val="32"/>
        </w:rPr>
        <w:t>自治区财政厅审</w:t>
      </w:r>
      <w:r w:rsidR="00BA059B">
        <w:rPr>
          <w:rFonts w:ascii="仿宋_GB2312" w:eastAsia="仿宋_GB2312" w:hAnsi="宋体" w:hint="eastAsia"/>
          <w:kern w:val="0"/>
          <w:sz w:val="32"/>
        </w:rPr>
        <w:t>核</w:t>
      </w:r>
      <w:r w:rsidR="00682EE3">
        <w:rPr>
          <w:rFonts w:ascii="仿宋_GB2312" w:eastAsia="仿宋_GB2312" w:hAnsi="宋体" w:hint="eastAsia"/>
          <w:kern w:val="0"/>
          <w:sz w:val="32"/>
        </w:rPr>
        <w:t>和办理</w:t>
      </w:r>
      <w:r w:rsidR="00720873" w:rsidRPr="00A2729A">
        <w:rPr>
          <w:rFonts w:ascii="仿宋_GB2312" w:eastAsia="仿宋_GB2312" w:hAnsi="宋体" w:hint="eastAsia"/>
          <w:kern w:val="0"/>
          <w:sz w:val="32"/>
        </w:rPr>
        <w:t>。</w:t>
      </w:r>
      <w:r w:rsidR="00831529" w:rsidRPr="00096884">
        <w:rPr>
          <w:rFonts w:ascii="仿宋_GB2312" w:eastAsia="仿宋_GB2312" w:hAnsi="宋体" w:hint="eastAsia"/>
          <w:kern w:val="0"/>
          <w:sz w:val="32"/>
        </w:rPr>
        <w:t>自治区财政厅</w:t>
      </w:r>
      <w:r w:rsidR="003B5205">
        <w:rPr>
          <w:rFonts w:ascii="仿宋_GB2312" w:eastAsia="仿宋_GB2312" w:hAnsi="宋体" w:hint="eastAsia"/>
          <w:kern w:val="0"/>
          <w:sz w:val="32"/>
        </w:rPr>
        <w:t>相关处室</w:t>
      </w:r>
      <w:proofErr w:type="gramStart"/>
      <w:r w:rsidR="00831529">
        <w:rPr>
          <w:rFonts w:ascii="仿宋_GB2312" w:eastAsia="仿宋_GB2312" w:hint="eastAsia"/>
          <w:sz w:val="32"/>
          <w:szCs w:val="32"/>
        </w:rPr>
        <w:t>审</w:t>
      </w:r>
      <w:r w:rsidR="00BA059B">
        <w:rPr>
          <w:rFonts w:ascii="仿宋_GB2312" w:eastAsia="仿宋_GB2312" w:hint="eastAsia"/>
          <w:sz w:val="32"/>
          <w:szCs w:val="32"/>
        </w:rPr>
        <w:t>核</w:t>
      </w:r>
      <w:r w:rsidR="00104417">
        <w:rPr>
          <w:rFonts w:ascii="仿宋_GB2312" w:eastAsia="仿宋_GB2312" w:hint="eastAsia"/>
          <w:sz w:val="32"/>
          <w:szCs w:val="32"/>
        </w:rPr>
        <w:t>区直主管</w:t>
      </w:r>
      <w:proofErr w:type="gramEnd"/>
      <w:r w:rsidR="00104417">
        <w:rPr>
          <w:rFonts w:ascii="仿宋_GB2312" w:eastAsia="仿宋_GB2312" w:hint="eastAsia"/>
          <w:sz w:val="32"/>
          <w:szCs w:val="32"/>
        </w:rPr>
        <w:t>部门</w:t>
      </w:r>
      <w:r w:rsidR="00831529" w:rsidRPr="00A2729A">
        <w:rPr>
          <w:rFonts w:ascii="仿宋_GB2312" w:eastAsia="仿宋_GB2312" w:hAnsi="宋体" w:hint="eastAsia"/>
          <w:kern w:val="0"/>
          <w:sz w:val="32"/>
        </w:rPr>
        <w:t>汇总报送</w:t>
      </w:r>
      <w:r w:rsidR="00DA295E">
        <w:rPr>
          <w:rFonts w:ascii="仿宋_GB2312" w:eastAsia="仿宋_GB2312" w:hAnsi="宋体" w:hint="eastAsia"/>
          <w:kern w:val="0"/>
          <w:sz w:val="32"/>
        </w:rPr>
        <w:t>来</w:t>
      </w:r>
      <w:r w:rsidR="00096884">
        <w:rPr>
          <w:rFonts w:ascii="仿宋_GB2312" w:eastAsia="仿宋_GB2312" w:hAnsi="宋体" w:hint="eastAsia"/>
          <w:kern w:val="0"/>
          <w:sz w:val="32"/>
        </w:rPr>
        <w:t>的</w:t>
      </w:r>
      <w:r w:rsidR="007903EB">
        <w:rPr>
          <w:rFonts w:ascii="仿宋_GB2312" w:eastAsia="仿宋_GB2312" w:hAnsi="宋体" w:hint="eastAsia"/>
          <w:kern w:val="0"/>
          <w:sz w:val="32"/>
        </w:rPr>
        <w:t>申请表</w:t>
      </w:r>
      <w:r w:rsidR="00104417">
        <w:rPr>
          <w:rFonts w:ascii="仿宋_GB2312" w:eastAsia="仿宋_GB2312" w:hAnsi="宋体" w:hint="eastAsia"/>
          <w:kern w:val="0"/>
          <w:sz w:val="32"/>
        </w:rPr>
        <w:t>并签署意见</w:t>
      </w:r>
      <w:r w:rsidR="00831529" w:rsidRPr="00A2729A">
        <w:rPr>
          <w:rFonts w:ascii="仿宋_GB2312" w:eastAsia="仿宋_GB2312" w:hAnsi="宋体" w:hint="eastAsia"/>
          <w:kern w:val="0"/>
          <w:sz w:val="32"/>
        </w:rPr>
        <w:t>后</w:t>
      </w:r>
      <w:r w:rsidR="003E6AA7">
        <w:rPr>
          <w:rFonts w:ascii="仿宋_GB2312" w:eastAsia="仿宋_GB2312" w:hAnsi="宋体" w:hint="eastAsia"/>
          <w:kern w:val="0"/>
          <w:sz w:val="32"/>
        </w:rPr>
        <w:t>（</w:t>
      </w:r>
      <w:r w:rsidR="0025263C">
        <w:rPr>
          <w:rFonts w:ascii="仿宋_GB2312" w:eastAsia="仿宋_GB2312" w:hAnsi="宋体" w:hint="eastAsia"/>
          <w:kern w:val="0"/>
          <w:sz w:val="32"/>
        </w:rPr>
        <w:t>预算单位由</w:t>
      </w:r>
      <w:r w:rsidR="00C84BD6">
        <w:rPr>
          <w:rFonts w:ascii="仿宋_GB2312" w:eastAsia="仿宋_GB2312" w:hAnsi="宋体" w:hint="eastAsia"/>
          <w:kern w:val="0"/>
          <w:sz w:val="32"/>
        </w:rPr>
        <w:t>对口</w:t>
      </w:r>
      <w:r w:rsidR="0025263C">
        <w:rPr>
          <w:rFonts w:ascii="仿宋_GB2312" w:eastAsia="仿宋_GB2312" w:hAnsi="宋体" w:hint="eastAsia"/>
          <w:kern w:val="0"/>
          <w:sz w:val="32"/>
        </w:rPr>
        <w:t>部门预算管理处审核，</w:t>
      </w:r>
      <w:r w:rsidR="00C84BD6" w:rsidRPr="00C84BD6">
        <w:rPr>
          <w:rFonts w:ascii="仿宋_GB2312" w:eastAsia="仿宋_GB2312" w:hAnsi="宋体" w:cs="宋体" w:hint="eastAsia"/>
          <w:color w:val="000000"/>
          <w:kern w:val="0"/>
          <w:sz w:val="32"/>
          <w:szCs w:val="32"/>
        </w:rPr>
        <w:t>企业单位根据所属区</w:t>
      </w:r>
      <w:proofErr w:type="gramStart"/>
      <w:r w:rsidR="00C84BD6" w:rsidRPr="00C84BD6">
        <w:rPr>
          <w:rFonts w:ascii="仿宋_GB2312" w:eastAsia="仿宋_GB2312" w:hAnsi="宋体" w:cs="宋体" w:hint="eastAsia"/>
          <w:color w:val="000000"/>
          <w:kern w:val="0"/>
          <w:sz w:val="32"/>
          <w:szCs w:val="32"/>
        </w:rPr>
        <w:t>直管理</w:t>
      </w:r>
      <w:proofErr w:type="gramEnd"/>
      <w:r w:rsidR="00C84BD6" w:rsidRPr="00C84BD6">
        <w:rPr>
          <w:rFonts w:ascii="仿宋_GB2312" w:eastAsia="仿宋_GB2312" w:hAnsi="宋体" w:cs="宋体" w:hint="eastAsia"/>
          <w:color w:val="000000"/>
          <w:kern w:val="0"/>
          <w:sz w:val="32"/>
          <w:szCs w:val="32"/>
        </w:rPr>
        <w:t>部门或业务分工由对口部门预算管理处审核</w:t>
      </w:r>
      <w:r w:rsidR="003E6AA7">
        <w:rPr>
          <w:rFonts w:ascii="仿宋_GB2312" w:eastAsia="仿宋_GB2312" w:hAnsi="宋体" w:hint="eastAsia"/>
          <w:kern w:val="0"/>
          <w:sz w:val="32"/>
        </w:rPr>
        <w:t>，银行单位由</w:t>
      </w:r>
      <w:r w:rsidR="0077318B">
        <w:rPr>
          <w:rFonts w:ascii="仿宋_GB2312" w:eastAsia="仿宋_GB2312" w:hAnsi="宋体" w:hint="eastAsia"/>
          <w:kern w:val="0"/>
          <w:sz w:val="32"/>
        </w:rPr>
        <w:t>国库支付局、</w:t>
      </w:r>
      <w:r w:rsidR="003E6AA7">
        <w:rPr>
          <w:rFonts w:ascii="仿宋_GB2312" w:eastAsia="仿宋_GB2312" w:hAnsi="宋体" w:hint="eastAsia"/>
          <w:kern w:val="0"/>
          <w:sz w:val="32"/>
        </w:rPr>
        <w:t>国库处审核）</w:t>
      </w:r>
      <w:r w:rsidR="00831529" w:rsidRPr="00A2729A">
        <w:rPr>
          <w:rFonts w:ascii="仿宋_GB2312" w:eastAsia="仿宋_GB2312" w:hAnsi="宋体" w:hint="eastAsia"/>
          <w:kern w:val="0"/>
          <w:sz w:val="32"/>
        </w:rPr>
        <w:t>，</w:t>
      </w:r>
      <w:r w:rsidR="00831529" w:rsidRPr="00A2729A">
        <w:rPr>
          <w:rFonts w:ascii="仿宋_GB2312" w:eastAsia="仿宋_GB2312" w:hint="eastAsia"/>
          <w:sz w:val="32"/>
          <w:szCs w:val="32"/>
        </w:rPr>
        <w:t>由财政信息管理办公室</w:t>
      </w:r>
      <w:r w:rsidR="00831529">
        <w:rPr>
          <w:rFonts w:ascii="仿宋_GB2312" w:eastAsia="仿宋_GB2312" w:hint="eastAsia"/>
          <w:sz w:val="32"/>
          <w:szCs w:val="32"/>
        </w:rPr>
        <w:t>依据审</w:t>
      </w:r>
      <w:r w:rsidR="00BA059B">
        <w:rPr>
          <w:rFonts w:ascii="仿宋_GB2312" w:eastAsia="仿宋_GB2312" w:hint="eastAsia"/>
          <w:sz w:val="32"/>
          <w:szCs w:val="32"/>
        </w:rPr>
        <w:t>核</w:t>
      </w:r>
      <w:r w:rsidR="00831529">
        <w:rPr>
          <w:rFonts w:ascii="仿宋_GB2312" w:eastAsia="仿宋_GB2312" w:hint="eastAsia"/>
          <w:sz w:val="32"/>
          <w:szCs w:val="32"/>
        </w:rPr>
        <w:t>结果</w:t>
      </w:r>
      <w:r w:rsidR="00831529" w:rsidRPr="00A2729A">
        <w:rPr>
          <w:rFonts w:ascii="仿宋_GB2312" w:eastAsia="仿宋_GB2312" w:hint="eastAsia"/>
          <w:sz w:val="32"/>
          <w:szCs w:val="32"/>
        </w:rPr>
        <w:t>具体办理</w:t>
      </w:r>
      <w:r w:rsidR="007903EB">
        <w:rPr>
          <w:rFonts w:ascii="仿宋_GB2312" w:eastAsia="仿宋_GB2312" w:hint="eastAsia"/>
          <w:sz w:val="32"/>
          <w:szCs w:val="32"/>
        </w:rPr>
        <w:t>证书制发和</w:t>
      </w:r>
      <w:r w:rsidR="00831529">
        <w:rPr>
          <w:rFonts w:ascii="仿宋_GB2312" w:eastAsia="仿宋_GB2312" w:hint="eastAsia"/>
          <w:sz w:val="32"/>
          <w:szCs w:val="32"/>
        </w:rPr>
        <w:t>财政业务系统岗位授权</w:t>
      </w:r>
      <w:r w:rsidR="007903EB">
        <w:rPr>
          <w:rFonts w:ascii="仿宋_GB2312" w:eastAsia="仿宋_GB2312" w:hint="eastAsia"/>
          <w:sz w:val="32"/>
          <w:szCs w:val="32"/>
        </w:rPr>
        <w:t>等</w:t>
      </w:r>
      <w:r w:rsidR="00831529">
        <w:rPr>
          <w:rFonts w:ascii="仿宋_GB2312" w:eastAsia="仿宋_GB2312" w:hint="eastAsia"/>
          <w:sz w:val="32"/>
          <w:szCs w:val="32"/>
        </w:rPr>
        <w:t>事宜</w:t>
      </w:r>
      <w:r w:rsidR="0021446C" w:rsidRPr="00A2729A">
        <w:rPr>
          <w:rFonts w:ascii="仿宋_GB2312" w:eastAsia="仿宋_GB2312" w:hint="eastAsia"/>
          <w:sz w:val="32"/>
          <w:szCs w:val="32"/>
        </w:rPr>
        <w:t>。</w:t>
      </w:r>
    </w:p>
    <w:p w:rsidR="005678CD" w:rsidRPr="005678CD" w:rsidRDefault="005678CD" w:rsidP="006C1828">
      <w:pPr>
        <w:pStyle w:val="-11"/>
        <w:spacing w:line="560" w:lineRule="exact"/>
        <w:ind w:firstLine="640"/>
        <w:rPr>
          <w:rFonts w:ascii="仿宋_GB2312" w:eastAsia="仿宋_GB2312" w:hAnsi="Times New Roman" w:hint="eastAsia"/>
          <w:sz w:val="32"/>
          <w:szCs w:val="32"/>
        </w:rPr>
      </w:pPr>
      <w:r>
        <w:rPr>
          <w:rFonts w:ascii="仿宋_GB2312" w:eastAsia="仿宋_GB2312" w:hint="eastAsia"/>
          <w:sz w:val="32"/>
          <w:szCs w:val="32"/>
        </w:rPr>
        <w:t>（五）代理银行用户初次申办参照上述流程，即代理银行审核汇总本银行申请材料后，行文报送至自治区财政厅。</w:t>
      </w:r>
    </w:p>
    <w:p w:rsidR="00275366" w:rsidRPr="00A2729A" w:rsidRDefault="00472CCE" w:rsidP="00FA5449">
      <w:pPr>
        <w:pStyle w:val="-11"/>
        <w:spacing w:line="560" w:lineRule="exact"/>
        <w:ind w:firstLine="643"/>
        <w:rPr>
          <w:rFonts w:ascii="仿宋_GB2312" w:eastAsia="仿宋_GB2312" w:hAnsi="Arial" w:hint="eastAsia"/>
          <w:b/>
          <w:sz w:val="32"/>
          <w:szCs w:val="32"/>
          <w:lang/>
        </w:rPr>
      </w:pPr>
      <w:r w:rsidRPr="00A2729A">
        <w:rPr>
          <w:rFonts w:ascii="仿宋_GB2312" w:eastAsia="仿宋_GB2312" w:hAnsi="Arial" w:hint="eastAsia"/>
          <w:b/>
          <w:sz w:val="32"/>
          <w:szCs w:val="32"/>
          <w:lang/>
        </w:rPr>
        <w:t>第</w:t>
      </w:r>
      <w:r w:rsidR="002D1F1E">
        <w:rPr>
          <w:rFonts w:ascii="仿宋_GB2312" w:eastAsia="仿宋_GB2312" w:hAnsi="Arial" w:hint="eastAsia"/>
          <w:b/>
          <w:sz w:val="32"/>
          <w:szCs w:val="32"/>
          <w:lang/>
        </w:rPr>
        <w:t>十</w:t>
      </w:r>
      <w:r w:rsidRPr="00A2729A">
        <w:rPr>
          <w:rFonts w:ascii="仿宋_GB2312" w:eastAsia="仿宋_GB2312" w:hAnsi="Arial" w:hint="eastAsia"/>
          <w:b/>
          <w:sz w:val="32"/>
          <w:szCs w:val="32"/>
          <w:lang/>
        </w:rPr>
        <w:t xml:space="preserve">条 </w:t>
      </w:r>
      <w:r w:rsidR="00AE0815" w:rsidRPr="00A2729A">
        <w:rPr>
          <w:rFonts w:ascii="仿宋_GB2312" w:eastAsia="仿宋_GB2312" w:hAnsi="Arial" w:hint="eastAsia"/>
          <w:b/>
          <w:sz w:val="32"/>
          <w:szCs w:val="32"/>
          <w:lang/>
        </w:rPr>
        <w:t xml:space="preserve"> </w:t>
      </w:r>
      <w:r w:rsidR="0021446C" w:rsidRPr="007E37B2">
        <w:rPr>
          <w:rFonts w:ascii="仿宋_GB2312" w:eastAsia="仿宋_GB2312" w:hAnsi="Arial" w:hint="eastAsia"/>
          <w:sz w:val="32"/>
          <w:szCs w:val="32"/>
          <w:lang/>
        </w:rPr>
        <w:t>财政</w:t>
      </w:r>
      <w:r w:rsidR="009E4E87" w:rsidRPr="007E37B2">
        <w:rPr>
          <w:rFonts w:ascii="仿宋_GB2312" w:eastAsia="仿宋_GB2312" w:hAnsi="Arial" w:hint="eastAsia"/>
          <w:sz w:val="32"/>
          <w:szCs w:val="32"/>
          <w:lang/>
        </w:rPr>
        <w:t>业务系统</w:t>
      </w:r>
      <w:r w:rsidR="00070F3B" w:rsidRPr="007E37B2">
        <w:rPr>
          <w:rFonts w:ascii="仿宋_GB2312" w:eastAsia="仿宋_GB2312" w:hAnsi="Arial" w:hint="eastAsia"/>
          <w:sz w:val="32"/>
          <w:szCs w:val="32"/>
          <w:lang/>
        </w:rPr>
        <w:t>岗位</w:t>
      </w:r>
      <w:r w:rsidR="00831529">
        <w:rPr>
          <w:rFonts w:ascii="仿宋_GB2312" w:eastAsia="仿宋_GB2312" w:hAnsi="Arial" w:hint="eastAsia"/>
          <w:sz w:val="32"/>
          <w:szCs w:val="32"/>
          <w:lang/>
        </w:rPr>
        <w:t>变更</w:t>
      </w:r>
      <w:r w:rsidR="00B0612E" w:rsidRPr="007E37B2">
        <w:rPr>
          <w:rFonts w:ascii="仿宋_GB2312" w:eastAsia="仿宋_GB2312" w:hAnsi="Arial" w:hint="eastAsia"/>
          <w:sz w:val="32"/>
          <w:szCs w:val="32"/>
          <w:lang/>
        </w:rPr>
        <w:t>流程</w:t>
      </w:r>
      <w:r w:rsidRPr="007E37B2">
        <w:rPr>
          <w:rFonts w:ascii="仿宋_GB2312" w:eastAsia="仿宋_GB2312" w:hAnsi="Arial" w:hint="eastAsia"/>
          <w:sz w:val="32"/>
          <w:szCs w:val="32"/>
          <w:lang/>
        </w:rPr>
        <w:t>。</w:t>
      </w:r>
    </w:p>
    <w:p w:rsidR="00E00C69" w:rsidRPr="00A2729A" w:rsidRDefault="00E00C69" w:rsidP="006C1828">
      <w:pPr>
        <w:pStyle w:val="ae"/>
        <w:spacing w:before="0" w:line="560" w:lineRule="exact"/>
        <w:ind w:firstLineChars="220" w:firstLine="704"/>
        <w:rPr>
          <w:rFonts w:ascii="仿宋_GB2312" w:eastAsia="仿宋_GB2312" w:hAnsi="Times New Roman" w:hint="eastAsia"/>
          <w:sz w:val="32"/>
          <w:szCs w:val="32"/>
          <w:lang w:val="en-US" w:eastAsia="zh-CN"/>
        </w:rPr>
      </w:pPr>
      <w:r w:rsidRPr="00A2729A">
        <w:rPr>
          <w:rFonts w:ascii="仿宋_GB2312" w:eastAsia="仿宋_GB2312" w:hint="eastAsia"/>
          <w:sz w:val="32"/>
          <w:szCs w:val="32"/>
        </w:rPr>
        <w:t>（一）</w:t>
      </w:r>
      <w:r w:rsidR="0021446C" w:rsidRPr="00A2729A">
        <w:rPr>
          <w:rFonts w:ascii="仿宋_GB2312" w:eastAsia="仿宋_GB2312" w:hAnsi="Times New Roman" w:hint="eastAsia"/>
          <w:sz w:val="32"/>
          <w:szCs w:val="32"/>
          <w:lang w:val="en-US" w:eastAsia="zh-CN"/>
        </w:rPr>
        <w:t>申请人提交申请材</w:t>
      </w:r>
      <w:r w:rsidRPr="00A2729A">
        <w:rPr>
          <w:rFonts w:ascii="仿宋_GB2312" w:eastAsia="仿宋_GB2312" w:hAnsi="Times New Roman" w:hint="eastAsia"/>
          <w:sz w:val="32"/>
          <w:szCs w:val="32"/>
          <w:lang w:val="en-US" w:eastAsia="zh-CN"/>
        </w:rPr>
        <w:t>料。申请人需要</w:t>
      </w:r>
      <w:r w:rsidR="0021446C" w:rsidRPr="00A2729A">
        <w:rPr>
          <w:rFonts w:ascii="仿宋_GB2312" w:eastAsia="仿宋_GB2312" w:hAnsi="Times New Roman" w:hint="eastAsia"/>
          <w:sz w:val="32"/>
          <w:szCs w:val="32"/>
          <w:lang w:val="en-US" w:eastAsia="zh-CN"/>
        </w:rPr>
        <w:t>变更财政业务系统岗位的，需</w:t>
      </w:r>
      <w:r w:rsidR="000A7377">
        <w:rPr>
          <w:rFonts w:ascii="仿宋_GB2312" w:eastAsia="仿宋_GB2312" w:hAnsi="Times New Roman" w:hint="eastAsia"/>
          <w:sz w:val="32"/>
          <w:szCs w:val="32"/>
          <w:lang w:val="en-US" w:eastAsia="zh-CN"/>
        </w:rPr>
        <w:t>提交</w:t>
      </w:r>
      <w:r w:rsidR="00682EE3">
        <w:rPr>
          <w:rFonts w:ascii="仿宋_GB2312" w:eastAsia="仿宋_GB2312" w:hAnsi="Times New Roman" w:hint="eastAsia"/>
          <w:sz w:val="32"/>
          <w:szCs w:val="32"/>
          <w:lang w:val="en-US" w:eastAsia="zh-CN"/>
        </w:rPr>
        <w:t>1份</w:t>
      </w:r>
      <w:r w:rsidR="0021446C" w:rsidRPr="00A2729A">
        <w:rPr>
          <w:rFonts w:ascii="仿宋_GB2312" w:eastAsia="仿宋_GB2312" w:hAnsi="Times New Roman" w:hint="eastAsia"/>
          <w:sz w:val="32"/>
          <w:szCs w:val="32"/>
          <w:lang w:val="en-US" w:eastAsia="zh-CN"/>
        </w:rPr>
        <w:t>《财政业务系统岗位</w:t>
      </w:r>
      <w:r w:rsidRPr="00A2729A">
        <w:rPr>
          <w:rFonts w:ascii="仿宋_GB2312" w:eastAsia="仿宋_GB2312" w:hAnsi="Times New Roman" w:hint="eastAsia"/>
          <w:sz w:val="32"/>
          <w:szCs w:val="32"/>
          <w:lang w:val="en-US" w:eastAsia="zh-CN"/>
        </w:rPr>
        <w:t>申请表》（附件</w:t>
      </w:r>
      <w:r w:rsidR="00892C84">
        <w:rPr>
          <w:rFonts w:ascii="仿宋_GB2312" w:eastAsia="仿宋_GB2312" w:hAnsi="Times New Roman" w:hint="eastAsia"/>
          <w:sz w:val="32"/>
          <w:szCs w:val="32"/>
          <w:lang w:val="en-US" w:eastAsia="zh-CN"/>
        </w:rPr>
        <w:t>2</w:t>
      </w:r>
      <w:r w:rsidRPr="00A2729A">
        <w:rPr>
          <w:rFonts w:ascii="仿宋_GB2312" w:eastAsia="仿宋_GB2312" w:hAnsi="Times New Roman" w:hint="eastAsia"/>
          <w:sz w:val="32"/>
          <w:szCs w:val="32"/>
          <w:lang w:val="en-US" w:eastAsia="zh-CN"/>
        </w:rPr>
        <w:t>）</w:t>
      </w:r>
      <w:r w:rsidR="000A7377">
        <w:rPr>
          <w:rFonts w:ascii="仿宋_GB2312" w:eastAsia="仿宋_GB2312" w:hAnsi="Times New Roman" w:hint="eastAsia"/>
          <w:sz w:val="32"/>
          <w:szCs w:val="32"/>
          <w:lang w:val="en-US" w:eastAsia="zh-CN"/>
        </w:rPr>
        <w:t>，表中</w:t>
      </w:r>
      <w:r w:rsidR="001539AB" w:rsidRPr="00A2729A">
        <w:rPr>
          <w:rFonts w:ascii="仿宋_GB2312" w:eastAsia="仿宋_GB2312" w:hAnsi="Times New Roman" w:hint="eastAsia"/>
          <w:sz w:val="32"/>
          <w:szCs w:val="32"/>
          <w:lang w:val="en-US" w:eastAsia="zh-CN"/>
        </w:rPr>
        <w:t>如实</w:t>
      </w:r>
      <w:r w:rsidRPr="00A2729A">
        <w:rPr>
          <w:rFonts w:ascii="仿宋_GB2312" w:eastAsia="仿宋_GB2312" w:hAnsi="Times New Roman" w:hint="eastAsia"/>
          <w:sz w:val="32"/>
          <w:szCs w:val="32"/>
          <w:lang w:val="en-US" w:eastAsia="zh-CN"/>
        </w:rPr>
        <w:t>填写</w:t>
      </w:r>
      <w:r w:rsidR="0021446C" w:rsidRPr="00A2729A">
        <w:rPr>
          <w:rFonts w:ascii="仿宋_GB2312" w:eastAsia="仿宋_GB2312" w:hAnsi="Times New Roman" w:hint="eastAsia"/>
          <w:sz w:val="32"/>
          <w:szCs w:val="32"/>
          <w:lang w:val="en-US" w:eastAsia="zh-CN"/>
        </w:rPr>
        <w:t>拟</w:t>
      </w:r>
      <w:r w:rsidR="00831529">
        <w:rPr>
          <w:rFonts w:ascii="仿宋_GB2312" w:eastAsia="仿宋_GB2312" w:hAnsi="Times New Roman" w:hint="eastAsia"/>
          <w:sz w:val="32"/>
          <w:szCs w:val="32"/>
          <w:lang w:val="en-US" w:eastAsia="zh-CN"/>
        </w:rPr>
        <w:t>新</w:t>
      </w:r>
      <w:r w:rsidR="0021446C" w:rsidRPr="00A2729A">
        <w:rPr>
          <w:rFonts w:ascii="仿宋_GB2312" w:eastAsia="仿宋_GB2312" w:hAnsi="Times New Roman" w:hint="eastAsia"/>
          <w:sz w:val="32"/>
          <w:szCs w:val="32"/>
          <w:lang w:val="en-US" w:eastAsia="zh-CN"/>
        </w:rPr>
        <w:t>担任</w:t>
      </w:r>
      <w:r w:rsidR="00C9523B" w:rsidRPr="00A2729A">
        <w:rPr>
          <w:rFonts w:ascii="仿宋_GB2312" w:eastAsia="仿宋_GB2312" w:hAnsi="Times New Roman" w:hint="eastAsia"/>
          <w:sz w:val="32"/>
          <w:szCs w:val="32"/>
          <w:lang w:val="en-US" w:eastAsia="zh-CN"/>
        </w:rPr>
        <w:t>或停止</w:t>
      </w:r>
      <w:r w:rsidR="0021446C" w:rsidRPr="00A2729A">
        <w:rPr>
          <w:rFonts w:ascii="仿宋_GB2312" w:eastAsia="仿宋_GB2312" w:hAnsi="Times New Roman" w:hint="eastAsia"/>
          <w:sz w:val="32"/>
          <w:szCs w:val="32"/>
          <w:lang w:val="en-US" w:eastAsia="zh-CN"/>
        </w:rPr>
        <w:t>的财政业务系统岗位</w:t>
      </w:r>
      <w:r w:rsidRPr="00A2729A">
        <w:rPr>
          <w:rFonts w:ascii="仿宋_GB2312" w:eastAsia="仿宋_GB2312" w:hAnsi="Times New Roman" w:hint="eastAsia"/>
          <w:sz w:val="32"/>
          <w:szCs w:val="32"/>
          <w:lang w:val="en-US" w:eastAsia="zh-CN"/>
        </w:rPr>
        <w:t>信息。</w:t>
      </w:r>
    </w:p>
    <w:p w:rsidR="00C9523B" w:rsidRPr="00A2729A" w:rsidRDefault="00C9523B" w:rsidP="006C1828">
      <w:pPr>
        <w:spacing w:line="560" w:lineRule="exact"/>
        <w:ind w:firstLineChars="225" w:firstLine="720"/>
        <w:rPr>
          <w:rFonts w:ascii="仿宋_GB2312" w:eastAsia="仿宋_GB2312" w:hint="eastAsia"/>
          <w:sz w:val="32"/>
          <w:szCs w:val="32"/>
        </w:rPr>
      </w:pPr>
      <w:r w:rsidRPr="00A2729A">
        <w:rPr>
          <w:rFonts w:ascii="仿宋_GB2312" w:eastAsia="仿宋_GB2312" w:hint="eastAsia"/>
          <w:sz w:val="32"/>
          <w:szCs w:val="32"/>
        </w:rPr>
        <w:t>（二）基层单位初审。基层单位（含二级、三级、四级单位）初步核实申请人提交的岗位申请材料，填写审核意见并加盖单位公章后，逐级上报至</w:t>
      </w:r>
      <w:r w:rsidR="00F5471F">
        <w:rPr>
          <w:rFonts w:ascii="仿宋_GB2312" w:eastAsia="仿宋_GB2312" w:hint="eastAsia"/>
          <w:sz w:val="32"/>
          <w:szCs w:val="32"/>
        </w:rPr>
        <w:t>区</w:t>
      </w:r>
      <w:proofErr w:type="gramStart"/>
      <w:r w:rsidR="00F5471F">
        <w:rPr>
          <w:rFonts w:ascii="仿宋_GB2312" w:eastAsia="仿宋_GB2312" w:hint="eastAsia"/>
          <w:sz w:val="32"/>
          <w:szCs w:val="32"/>
        </w:rPr>
        <w:t>直主管</w:t>
      </w:r>
      <w:proofErr w:type="gramEnd"/>
      <w:r w:rsidR="00F5471F">
        <w:rPr>
          <w:rFonts w:ascii="仿宋_GB2312" w:eastAsia="仿宋_GB2312" w:hint="eastAsia"/>
          <w:sz w:val="32"/>
          <w:szCs w:val="32"/>
        </w:rPr>
        <w:t>部门</w:t>
      </w:r>
      <w:r w:rsidRPr="00A2729A">
        <w:rPr>
          <w:rFonts w:ascii="仿宋_GB2312" w:eastAsia="仿宋_GB2312" w:hint="eastAsia"/>
          <w:sz w:val="32"/>
          <w:szCs w:val="32"/>
        </w:rPr>
        <w:t>。</w:t>
      </w:r>
    </w:p>
    <w:p w:rsidR="00C9523B" w:rsidRPr="00A2729A" w:rsidRDefault="00C9523B" w:rsidP="006C1828">
      <w:pPr>
        <w:spacing w:line="560" w:lineRule="exact"/>
        <w:ind w:firstLineChars="225" w:firstLine="720"/>
        <w:rPr>
          <w:rFonts w:ascii="仿宋_GB2312" w:eastAsia="仿宋_GB2312" w:hint="eastAsia"/>
          <w:sz w:val="32"/>
          <w:szCs w:val="32"/>
        </w:rPr>
      </w:pPr>
      <w:r w:rsidRPr="00A2729A">
        <w:rPr>
          <w:rFonts w:ascii="仿宋_GB2312" w:eastAsia="仿宋_GB2312" w:hint="eastAsia"/>
          <w:sz w:val="32"/>
          <w:szCs w:val="32"/>
        </w:rPr>
        <w:t>（三）</w:t>
      </w:r>
      <w:r w:rsidR="00F5471F">
        <w:rPr>
          <w:rFonts w:ascii="仿宋_GB2312" w:eastAsia="仿宋_GB2312" w:hint="eastAsia"/>
          <w:sz w:val="32"/>
          <w:szCs w:val="32"/>
        </w:rPr>
        <w:t>主管部门</w:t>
      </w:r>
      <w:r w:rsidRPr="00A2729A">
        <w:rPr>
          <w:rFonts w:ascii="仿宋_GB2312" w:eastAsia="仿宋_GB2312" w:hint="eastAsia"/>
          <w:sz w:val="32"/>
          <w:szCs w:val="32"/>
        </w:rPr>
        <w:t>审核。</w:t>
      </w:r>
      <w:r w:rsidR="00096884">
        <w:rPr>
          <w:rFonts w:ascii="仿宋_GB2312" w:eastAsia="仿宋_GB2312" w:hint="eastAsia"/>
          <w:sz w:val="32"/>
          <w:szCs w:val="32"/>
        </w:rPr>
        <w:t>区</w:t>
      </w:r>
      <w:proofErr w:type="gramStart"/>
      <w:r w:rsidR="00096884">
        <w:rPr>
          <w:rFonts w:ascii="仿宋_GB2312" w:eastAsia="仿宋_GB2312" w:hint="eastAsia"/>
          <w:sz w:val="32"/>
          <w:szCs w:val="32"/>
        </w:rPr>
        <w:t>直主管</w:t>
      </w:r>
      <w:proofErr w:type="gramEnd"/>
      <w:r w:rsidR="00096884">
        <w:rPr>
          <w:rFonts w:ascii="仿宋_GB2312" w:eastAsia="仿宋_GB2312" w:hint="eastAsia"/>
          <w:sz w:val="32"/>
          <w:szCs w:val="32"/>
        </w:rPr>
        <w:t>部门</w:t>
      </w:r>
      <w:r w:rsidRPr="00A2729A">
        <w:rPr>
          <w:rFonts w:ascii="仿宋_GB2312" w:eastAsia="仿宋_GB2312" w:hint="eastAsia"/>
          <w:sz w:val="32"/>
          <w:szCs w:val="32"/>
        </w:rPr>
        <w:t>汇总本级及下属单位的申请材料，审核后</w:t>
      </w:r>
      <w:r w:rsidR="0008308A">
        <w:rPr>
          <w:rFonts w:ascii="仿宋_GB2312" w:eastAsia="仿宋_GB2312" w:hint="eastAsia"/>
          <w:sz w:val="32"/>
          <w:szCs w:val="32"/>
        </w:rPr>
        <w:t>行文</w:t>
      </w:r>
      <w:r w:rsidRPr="00A2729A">
        <w:rPr>
          <w:rFonts w:ascii="仿宋_GB2312" w:eastAsia="仿宋_GB2312" w:hint="eastAsia"/>
          <w:sz w:val="32"/>
          <w:szCs w:val="32"/>
        </w:rPr>
        <w:t>报送至自治区财政厅。</w:t>
      </w:r>
    </w:p>
    <w:p w:rsidR="0049583B" w:rsidRDefault="00C9523B" w:rsidP="006C1828">
      <w:pPr>
        <w:spacing w:line="560" w:lineRule="exact"/>
        <w:ind w:firstLineChars="225" w:firstLine="720"/>
        <w:rPr>
          <w:rFonts w:ascii="仿宋_GB2312" w:eastAsia="仿宋_GB2312" w:hint="eastAsia"/>
          <w:sz w:val="32"/>
          <w:szCs w:val="32"/>
        </w:rPr>
      </w:pPr>
      <w:r w:rsidRPr="00A2729A">
        <w:rPr>
          <w:rFonts w:ascii="仿宋_GB2312" w:eastAsia="仿宋_GB2312" w:hAnsi="宋体" w:hint="eastAsia"/>
          <w:kern w:val="0"/>
          <w:sz w:val="32"/>
        </w:rPr>
        <w:lastRenderedPageBreak/>
        <w:t>（四）自治区财政厅审</w:t>
      </w:r>
      <w:r w:rsidR="00682EE3">
        <w:rPr>
          <w:rFonts w:ascii="仿宋_GB2312" w:eastAsia="仿宋_GB2312" w:hAnsi="宋体" w:hint="eastAsia"/>
          <w:kern w:val="0"/>
          <w:sz w:val="32"/>
        </w:rPr>
        <w:t>核</w:t>
      </w:r>
      <w:r w:rsidRPr="00A2729A">
        <w:rPr>
          <w:rFonts w:ascii="仿宋_GB2312" w:eastAsia="仿宋_GB2312" w:hAnsi="宋体" w:hint="eastAsia"/>
          <w:kern w:val="0"/>
          <w:sz w:val="32"/>
        </w:rPr>
        <w:t>和办理。</w:t>
      </w:r>
      <w:r w:rsidR="003B5205" w:rsidRPr="00096884">
        <w:rPr>
          <w:rFonts w:ascii="仿宋_GB2312" w:eastAsia="仿宋_GB2312" w:hAnsi="宋体" w:hint="eastAsia"/>
          <w:kern w:val="0"/>
          <w:sz w:val="32"/>
        </w:rPr>
        <w:t>自治区财政厅</w:t>
      </w:r>
      <w:r w:rsidR="003B5205">
        <w:rPr>
          <w:rFonts w:ascii="仿宋_GB2312" w:eastAsia="仿宋_GB2312" w:hAnsi="宋体" w:hint="eastAsia"/>
          <w:kern w:val="0"/>
          <w:sz w:val="32"/>
        </w:rPr>
        <w:t>相关处室</w:t>
      </w:r>
      <w:proofErr w:type="gramStart"/>
      <w:r w:rsidR="003B5205">
        <w:rPr>
          <w:rFonts w:ascii="仿宋_GB2312" w:eastAsia="仿宋_GB2312" w:hint="eastAsia"/>
          <w:sz w:val="32"/>
          <w:szCs w:val="32"/>
        </w:rPr>
        <w:t>审核区直主管</w:t>
      </w:r>
      <w:proofErr w:type="gramEnd"/>
      <w:r w:rsidR="003B5205">
        <w:rPr>
          <w:rFonts w:ascii="仿宋_GB2312" w:eastAsia="仿宋_GB2312" w:hint="eastAsia"/>
          <w:sz w:val="32"/>
          <w:szCs w:val="32"/>
        </w:rPr>
        <w:t>部门</w:t>
      </w:r>
      <w:r w:rsidR="003B5205" w:rsidRPr="00A2729A">
        <w:rPr>
          <w:rFonts w:ascii="仿宋_GB2312" w:eastAsia="仿宋_GB2312" w:hAnsi="宋体" w:hint="eastAsia"/>
          <w:kern w:val="0"/>
          <w:sz w:val="32"/>
        </w:rPr>
        <w:t>汇总报送</w:t>
      </w:r>
      <w:r w:rsidR="003B5205">
        <w:rPr>
          <w:rFonts w:ascii="仿宋_GB2312" w:eastAsia="仿宋_GB2312" w:hAnsi="宋体" w:hint="eastAsia"/>
          <w:kern w:val="0"/>
          <w:sz w:val="32"/>
        </w:rPr>
        <w:t>来的申请表并签署意见</w:t>
      </w:r>
      <w:r w:rsidR="003B5205" w:rsidRPr="00A2729A">
        <w:rPr>
          <w:rFonts w:ascii="仿宋_GB2312" w:eastAsia="仿宋_GB2312" w:hAnsi="宋体" w:hint="eastAsia"/>
          <w:kern w:val="0"/>
          <w:sz w:val="32"/>
        </w:rPr>
        <w:t>后</w:t>
      </w:r>
      <w:r w:rsidR="003B5205">
        <w:rPr>
          <w:rFonts w:ascii="仿宋_GB2312" w:eastAsia="仿宋_GB2312" w:hAnsi="宋体" w:hint="eastAsia"/>
          <w:kern w:val="0"/>
          <w:sz w:val="32"/>
        </w:rPr>
        <w:t>（预算单位由部门预算管理处审核，</w:t>
      </w:r>
      <w:r w:rsidR="0018464D" w:rsidRPr="00C84BD6">
        <w:rPr>
          <w:rFonts w:ascii="仿宋_GB2312" w:eastAsia="仿宋_GB2312" w:hAnsi="宋体" w:cs="宋体" w:hint="eastAsia"/>
          <w:color w:val="000000"/>
          <w:kern w:val="0"/>
          <w:sz w:val="32"/>
          <w:szCs w:val="32"/>
        </w:rPr>
        <w:t>企业单位根据所属区</w:t>
      </w:r>
      <w:proofErr w:type="gramStart"/>
      <w:r w:rsidR="0018464D" w:rsidRPr="00C84BD6">
        <w:rPr>
          <w:rFonts w:ascii="仿宋_GB2312" w:eastAsia="仿宋_GB2312" w:hAnsi="宋体" w:cs="宋体" w:hint="eastAsia"/>
          <w:color w:val="000000"/>
          <w:kern w:val="0"/>
          <w:sz w:val="32"/>
          <w:szCs w:val="32"/>
        </w:rPr>
        <w:t>直管理</w:t>
      </w:r>
      <w:proofErr w:type="gramEnd"/>
      <w:r w:rsidR="0018464D" w:rsidRPr="00C84BD6">
        <w:rPr>
          <w:rFonts w:ascii="仿宋_GB2312" w:eastAsia="仿宋_GB2312" w:hAnsi="宋体" w:cs="宋体" w:hint="eastAsia"/>
          <w:color w:val="000000"/>
          <w:kern w:val="0"/>
          <w:sz w:val="32"/>
          <w:szCs w:val="32"/>
        </w:rPr>
        <w:t>部门或业务分工由对口部门预算管理处审核</w:t>
      </w:r>
      <w:r w:rsidR="0018464D">
        <w:rPr>
          <w:rFonts w:ascii="仿宋_GB2312" w:eastAsia="仿宋_GB2312" w:hAnsi="宋体" w:hint="eastAsia"/>
          <w:kern w:val="0"/>
          <w:sz w:val="32"/>
        </w:rPr>
        <w:t>，</w:t>
      </w:r>
      <w:r w:rsidR="003B5205">
        <w:rPr>
          <w:rFonts w:ascii="仿宋_GB2312" w:eastAsia="仿宋_GB2312" w:hAnsi="宋体" w:hint="eastAsia"/>
          <w:kern w:val="0"/>
          <w:sz w:val="32"/>
        </w:rPr>
        <w:t>银行单位由</w:t>
      </w:r>
      <w:r w:rsidR="007E58AF">
        <w:rPr>
          <w:rFonts w:ascii="仿宋_GB2312" w:eastAsia="仿宋_GB2312" w:hAnsi="宋体" w:hint="eastAsia"/>
          <w:kern w:val="0"/>
          <w:sz w:val="32"/>
        </w:rPr>
        <w:t>国库支付局、</w:t>
      </w:r>
      <w:r w:rsidR="003B5205">
        <w:rPr>
          <w:rFonts w:ascii="仿宋_GB2312" w:eastAsia="仿宋_GB2312" w:hAnsi="宋体" w:hint="eastAsia"/>
          <w:kern w:val="0"/>
          <w:sz w:val="32"/>
        </w:rPr>
        <w:t>国库处审核）</w:t>
      </w:r>
      <w:r w:rsidR="003B5205" w:rsidRPr="00A2729A">
        <w:rPr>
          <w:rFonts w:ascii="仿宋_GB2312" w:eastAsia="仿宋_GB2312" w:hAnsi="宋体" w:hint="eastAsia"/>
          <w:kern w:val="0"/>
          <w:sz w:val="32"/>
        </w:rPr>
        <w:t>，</w:t>
      </w:r>
      <w:r w:rsidRPr="00A2729A">
        <w:rPr>
          <w:rFonts w:ascii="仿宋_GB2312" w:eastAsia="仿宋_GB2312" w:hint="eastAsia"/>
          <w:sz w:val="32"/>
          <w:szCs w:val="32"/>
        </w:rPr>
        <w:t>由财政信息管理办公室</w:t>
      </w:r>
      <w:r w:rsidR="00970189">
        <w:rPr>
          <w:rFonts w:ascii="仿宋_GB2312" w:eastAsia="仿宋_GB2312" w:hint="eastAsia"/>
          <w:sz w:val="32"/>
          <w:szCs w:val="32"/>
        </w:rPr>
        <w:t>依据审</w:t>
      </w:r>
      <w:r w:rsidR="00682EE3">
        <w:rPr>
          <w:rFonts w:ascii="仿宋_GB2312" w:eastAsia="仿宋_GB2312" w:hint="eastAsia"/>
          <w:sz w:val="32"/>
          <w:szCs w:val="32"/>
        </w:rPr>
        <w:t>核</w:t>
      </w:r>
      <w:r w:rsidR="00970189">
        <w:rPr>
          <w:rFonts w:ascii="仿宋_GB2312" w:eastAsia="仿宋_GB2312" w:hint="eastAsia"/>
          <w:sz w:val="32"/>
          <w:szCs w:val="32"/>
        </w:rPr>
        <w:t>结果</w:t>
      </w:r>
      <w:r w:rsidRPr="00A2729A">
        <w:rPr>
          <w:rFonts w:ascii="仿宋_GB2312" w:eastAsia="仿宋_GB2312" w:hint="eastAsia"/>
          <w:sz w:val="32"/>
          <w:szCs w:val="32"/>
        </w:rPr>
        <w:t>具体办理</w:t>
      </w:r>
      <w:r w:rsidR="00970189">
        <w:rPr>
          <w:rFonts w:ascii="仿宋_GB2312" w:eastAsia="仿宋_GB2312" w:hint="eastAsia"/>
          <w:sz w:val="32"/>
          <w:szCs w:val="32"/>
        </w:rPr>
        <w:t>财政业务系统岗位授权事宜</w:t>
      </w:r>
      <w:r w:rsidRPr="00A2729A">
        <w:rPr>
          <w:rFonts w:ascii="仿宋_GB2312" w:eastAsia="仿宋_GB2312" w:hint="eastAsia"/>
          <w:sz w:val="32"/>
          <w:szCs w:val="32"/>
        </w:rPr>
        <w:t>。</w:t>
      </w:r>
    </w:p>
    <w:p w:rsidR="007E58AF" w:rsidRPr="005678CD" w:rsidRDefault="005678CD" w:rsidP="006C1828">
      <w:pPr>
        <w:spacing w:line="560" w:lineRule="exact"/>
        <w:ind w:firstLineChars="225" w:firstLine="720"/>
        <w:rPr>
          <w:rFonts w:ascii="仿宋_GB2312" w:eastAsia="仿宋_GB2312" w:hint="eastAsia"/>
          <w:sz w:val="32"/>
          <w:szCs w:val="32"/>
        </w:rPr>
      </w:pPr>
      <w:r>
        <w:rPr>
          <w:rFonts w:ascii="仿宋_GB2312" w:eastAsia="仿宋_GB2312" w:hint="eastAsia"/>
          <w:sz w:val="32"/>
          <w:szCs w:val="32"/>
        </w:rPr>
        <w:t>（五）代理银行用户岗位变更参照上述流程，即代理银行审核汇总本银行申请材料后，行文报送至自治区财政厅。</w:t>
      </w:r>
    </w:p>
    <w:p w:rsidR="00892C84" w:rsidRPr="002D1F1E" w:rsidRDefault="00892C84" w:rsidP="00FA5449">
      <w:pPr>
        <w:spacing w:line="560" w:lineRule="exact"/>
        <w:ind w:firstLineChars="225" w:firstLine="723"/>
        <w:rPr>
          <w:rFonts w:ascii="仿宋_GB2312" w:eastAsia="仿宋_GB2312" w:hint="eastAsia"/>
          <w:b/>
          <w:sz w:val="32"/>
          <w:szCs w:val="32"/>
        </w:rPr>
      </w:pPr>
      <w:r w:rsidRPr="002D1F1E">
        <w:rPr>
          <w:rFonts w:ascii="仿宋_GB2312" w:eastAsia="仿宋_GB2312" w:hint="eastAsia"/>
          <w:b/>
          <w:sz w:val="32"/>
          <w:szCs w:val="32"/>
        </w:rPr>
        <w:t>第十</w:t>
      </w:r>
      <w:r w:rsidR="002D1F1E" w:rsidRPr="002D1F1E">
        <w:rPr>
          <w:rFonts w:ascii="仿宋_GB2312" w:eastAsia="仿宋_GB2312" w:hint="eastAsia"/>
          <w:b/>
          <w:sz w:val="32"/>
          <w:szCs w:val="32"/>
        </w:rPr>
        <w:t>一</w:t>
      </w:r>
      <w:r w:rsidRPr="002D1F1E">
        <w:rPr>
          <w:rFonts w:ascii="仿宋_GB2312" w:eastAsia="仿宋_GB2312" w:hint="eastAsia"/>
          <w:b/>
          <w:sz w:val="32"/>
          <w:szCs w:val="32"/>
        </w:rPr>
        <w:t xml:space="preserve">条 </w:t>
      </w:r>
      <w:r w:rsidR="000115E1">
        <w:rPr>
          <w:rFonts w:ascii="仿宋_GB2312" w:eastAsia="仿宋_GB2312" w:hint="eastAsia"/>
          <w:b/>
          <w:sz w:val="32"/>
          <w:szCs w:val="32"/>
        </w:rPr>
        <w:t xml:space="preserve"> </w:t>
      </w:r>
      <w:r w:rsidRPr="007E37B2">
        <w:rPr>
          <w:rFonts w:ascii="仿宋_GB2312" w:eastAsia="仿宋_GB2312" w:hint="eastAsia"/>
          <w:sz w:val="32"/>
          <w:szCs w:val="32"/>
        </w:rPr>
        <w:t>证书注销、补办和解锁流程</w:t>
      </w:r>
      <w:r w:rsidR="002D1F1E" w:rsidRPr="007E37B2">
        <w:rPr>
          <w:rFonts w:ascii="仿宋_GB2312" w:eastAsia="仿宋_GB2312" w:hint="eastAsia"/>
          <w:sz w:val="32"/>
          <w:szCs w:val="32"/>
        </w:rPr>
        <w:t>。</w:t>
      </w:r>
    </w:p>
    <w:p w:rsidR="00892C84" w:rsidRPr="00A2729A" w:rsidRDefault="00366A5C" w:rsidP="006C1828">
      <w:pPr>
        <w:spacing w:line="560" w:lineRule="exact"/>
        <w:ind w:firstLineChars="225" w:firstLine="720"/>
        <w:rPr>
          <w:rFonts w:ascii="仿宋_GB2312" w:eastAsia="仿宋_GB2312" w:hint="eastAsia"/>
          <w:sz w:val="32"/>
          <w:szCs w:val="32"/>
        </w:rPr>
      </w:pPr>
      <w:r>
        <w:rPr>
          <w:rFonts w:ascii="仿宋_GB2312" w:eastAsia="仿宋_GB2312" w:hint="eastAsia"/>
          <w:sz w:val="32"/>
          <w:szCs w:val="32"/>
        </w:rPr>
        <w:t>（一）</w:t>
      </w:r>
      <w:r w:rsidR="00892C84" w:rsidRPr="00A2729A">
        <w:rPr>
          <w:rFonts w:ascii="仿宋_GB2312" w:eastAsia="仿宋_GB2312" w:hint="eastAsia"/>
          <w:sz w:val="32"/>
          <w:szCs w:val="32"/>
        </w:rPr>
        <w:t>注销</w:t>
      </w:r>
      <w:r w:rsidR="00892C84" w:rsidRPr="00A2729A">
        <w:rPr>
          <w:rFonts w:ascii="仿宋_GB2312" w:eastAsia="仿宋_GB2312" w:hAnsi="宋体" w:hint="eastAsia"/>
          <w:kern w:val="0"/>
          <w:sz w:val="32"/>
        </w:rPr>
        <w:t>。</w:t>
      </w:r>
      <w:r>
        <w:rPr>
          <w:rFonts w:ascii="仿宋_GB2312" w:eastAsia="仿宋_GB2312" w:hAnsi="宋体" w:hint="eastAsia"/>
          <w:kern w:val="0"/>
          <w:sz w:val="32"/>
        </w:rPr>
        <w:t>用户</w:t>
      </w:r>
      <w:r w:rsidR="002F58B1">
        <w:rPr>
          <w:rFonts w:ascii="仿宋_GB2312" w:eastAsia="仿宋_GB2312" w:hAnsi="宋体" w:hint="eastAsia"/>
          <w:kern w:val="0"/>
          <w:sz w:val="32"/>
        </w:rPr>
        <w:t>因调出、退休或其他原因</w:t>
      </w:r>
      <w:r>
        <w:rPr>
          <w:rFonts w:ascii="仿宋_GB2312" w:eastAsia="仿宋_GB2312" w:hAnsi="宋体" w:hint="eastAsia"/>
          <w:kern w:val="0"/>
          <w:sz w:val="32"/>
        </w:rPr>
        <w:t>不再使用财政业务系统的，需</w:t>
      </w:r>
      <w:r w:rsidR="00892C84" w:rsidRPr="00A2729A">
        <w:rPr>
          <w:rFonts w:ascii="仿宋_GB2312" w:eastAsia="仿宋_GB2312" w:hAnsi="宋体" w:hint="eastAsia"/>
          <w:kern w:val="0"/>
          <w:sz w:val="32"/>
        </w:rPr>
        <w:t>及时</w:t>
      </w:r>
      <w:r w:rsidR="00892C84" w:rsidRPr="00A2729A">
        <w:rPr>
          <w:rFonts w:ascii="仿宋_GB2312" w:eastAsia="仿宋_GB2312" w:hint="eastAsia"/>
          <w:sz w:val="32"/>
          <w:szCs w:val="32"/>
        </w:rPr>
        <w:t>填报</w:t>
      </w:r>
      <w:r w:rsidR="00682EE3">
        <w:rPr>
          <w:rFonts w:ascii="仿宋_GB2312" w:eastAsia="仿宋_GB2312" w:hint="eastAsia"/>
          <w:sz w:val="32"/>
          <w:szCs w:val="32"/>
        </w:rPr>
        <w:t>1份</w:t>
      </w:r>
      <w:r w:rsidR="00892C84" w:rsidRPr="00A2729A">
        <w:rPr>
          <w:rFonts w:ascii="仿宋_GB2312" w:eastAsia="仿宋_GB2312" w:hint="eastAsia"/>
          <w:sz w:val="32"/>
          <w:szCs w:val="32"/>
        </w:rPr>
        <w:t>《财政</w:t>
      </w:r>
      <w:r w:rsidR="00892C84" w:rsidRPr="00A2729A">
        <w:rPr>
          <w:rFonts w:ascii="仿宋_GB2312" w:eastAsia="仿宋_GB2312" w:hAnsi="宋体" w:hint="eastAsia"/>
          <w:kern w:val="0"/>
          <w:sz w:val="32"/>
        </w:rPr>
        <w:t>数字证书</w:t>
      </w:r>
      <w:r w:rsidR="00892C84" w:rsidRPr="00A2729A">
        <w:rPr>
          <w:rFonts w:ascii="仿宋_GB2312" w:eastAsia="仿宋_GB2312" w:hAnsi="宋体" w:hint="eastAsia"/>
          <w:kern w:val="0"/>
          <w:sz w:val="32"/>
          <w:szCs w:val="32"/>
        </w:rPr>
        <w:t>注销/补办</w:t>
      </w:r>
      <w:r w:rsidR="00CC6964">
        <w:rPr>
          <w:rFonts w:ascii="仿宋_GB2312" w:eastAsia="仿宋_GB2312" w:hAnsi="宋体" w:hint="eastAsia"/>
          <w:kern w:val="0"/>
          <w:sz w:val="32"/>
          <w:szCs w:val="32"/>
        </w:rPr>
        <w:t>/解锁</w:t>
      </w:r>
      <w:r w:rsidR="00892C84" w:rsidRPr="00A2729A">
        <w:rPr>
          <w:rFonts w:ascii="仿宋_GB2312" w:eastAsia="仿宋_GB2312" w:hAnsi="宋体" w:hint="eastAsia"/>
          <w:kern w:val="0"/>
          <w:sz w:val="32"/>
          <w:szCs w:val="32"/>
        </w:rPr>
        <w:t>申请表</w:t>
      </w:r>
      <w:r w:rsidR="00892C84" w:rsidRPr="00A2729A">
        <w:rPr>
          <w:rFonts w:ascii="仿宋_GB2312" w:eastAsia="仿宋_GB2312" w:hint="eastAsia"/>
          <w:sz w:val="32"/>
          <w:szCs w:val="32"/>
        </w:rPr>
        <w:t>》（附件</w:t>
      </w:r>
      <w:r w:rsidR="00892C84">
        <w:rPr>
          <w:rFonts w:ascii="仿宋_GB2312" w:eastAsia="仿宋_GB2312" w:hint="eastAsia"/>
          <w:sz w:val="32"/>
          <w:szCs w:val="32"/>
        </w:rPr>
        <w:t>3</w:t>
      </w:r>
      <w:r w:rsidR="00892C84" w:rsidRPr="00A2729A">
        <w:rPr>
          <w:rFonts w:ascii="仿宋_GB2312" w:eastAsia="仿宋_GB2312" w:hint="eastAsia"/>
          <w:sz w:val="32"/>
          <w:szCs w:val="32"/>
        </w:rPr>
        <w:t>）</w:t>
      </w:r>
      <w:r w:rsidR="007360D2">
        <w:rPr>
          <w:rFonts w:ascii="仿宋_GB2312" w:eastAsia="仿宋_GB2312" w:hint="eastAsia"/>
          <w:sz w:val="32"/>
          <w:szCs w:val="32"/>
        </w:rPr>
        <w:t>，</w:t>
      </w:r>
      <w:r w:rsidR="00637C5F">
        <w:rPr>
          <w:rFonts w:ascii="仿宋_GB2312" w:eastAsia="仿宋_GB2312" w:hint="eastAsia"/>
          <w:sz w:val="32"/>
          <w:szCs w:val="32"/>
        </w:rPr>
        <w:t>经本单位审核后</w:t>
      </w:r>
      <w:r w:rsidR="00892C84" w:rsidRPr="00A2729A">
        <w:rPr>
          <w:rFonts w:ascii="仿宋_GB2312" w:eastAsia="仿宋_GB2312" w:hint="eastAsia"/>
          <w:sz w:val="32"/>
          <w:szCs w:val="32"/>
        </w:rPr>
        <w:t>，</w:t>
      </w:r>
      <w:r w:rsidR="00831529">
        <w:rPr>
          <w:rFonts w:ascii="仿宋_GB2312" w:eastAsia="仿宋_GB2312" w:hint="eastAsia"/>
          <w:sz w:val="32"/>
          <w:szCs w:val="32"/>
        </w:rPr>
        <w:t>直接到</w:t>
      </w:r>
      <w:r>
        <w:rPr>
          <w:rFonts w:ascii="仿宋_GB2312" w:eastAsia="仿宋_GB2312" w:hint="eastAsia"/>
          <w:sz w:val="32"/>
          <w:szCs w:val="32"/>
        </w:rPr>
        <w:t>自治区财政厅（财政信息管理办公室）办理</w:t>
      </w:r>
      <w:r w:rsidR="00892C84" w:rsidRPr="00A2729A">
        <w:rPr>
          <w:rFonts w:ascii="仿宋_GB2312" w:eastAsia="仿宋_GB2312" w:hAnsi="宋体" w:hint="eastAsia"/>
          <w:kern w:val="0"/>
          <w:sz w:val="32"/>
        </w:rPr>
        <w:t>用户证书</w:t>
      </w:r>
      <w:r>
        <w:rPr>
          <w:rFonts w:ascii="仿宋_GB2312" w:eastAsia="仿宋_GB2312" w:hAnsi="宋体" w:hint="eastAsia"/>
          <w:kern w:val="0"/>
          <w:sz w:val="32"/>
        </w:rPr>
        <w:t>注销手续</w:t>
      </w:r>
      <w:r w:rsidR="007360D2">
        <w:rPr>
          <w:rFonts w:ascii="仿宋_GB2312" w:eastAsia="仿宋_GB2312" w:hAnsi="宋体" w:hint="eastAsia"/>
          <w:kern w:val="0"/>
          <w:sz w:val="32"/>
        </w:rPr>
        <w:t>，</w:t>
      </w:r>
      <w:r w:rsidR="00892C84" w:rsidRPr="00A2729A">
        <w:rPr>
          <w:rFonts w:ascii="仿宋_GB2312" w:eastAsia="仿宋_GB2312" w:hAnsi="宋体" w:hint="eastAsia"/>
          <w:kern w:val="0"/>
          <w:sz w:val="32"/>
        </w:rPr>
        <w:t>并交回</w:t>
      </w:r>
      <w:r w:rsidR="00964A53">
        <w:rPr>
          <w:rFonts w:ascii="仿宋_GB2312" w:eastAsia="仿宋_GB2312" w:hAnsi="宋体" w:hint="eastAsia"/>
          <w:kern w:val="0"/>
          <w:sz w:val="32"/>
        </w:rPr>
        <w:t>证书</w:t>
      </w:r>
      <w:r w:rsidR="00892C84" w:rsidRPr="00A2729A">
        <w:rPr>
          <w:rFonts w:ascii="仿宋_GB2312" w:eastAsia="仿宋_GB2312" w:hAnsi="宋体" w:hint="eastAsia"/>
          <w:kern w:val="0"/>
          <w:sz w:val="32"/>
        </w:rPr>
        <w:t>。</w:t>
      </w:r>
    </w:p>
    <w:p w:rsidR="00892C84" w:rsidRPr="00892C84" w:rsidRDefault="00366A5C" w:rsidP="006C1828">
      <w:pPr>
        <w:spacing w:line="560" w:lineRule="exact"/>
        <w:ind w:firstLineChars="225" w:firstLine="720"/>
        <w:rPr>
          <w:rFonts w:ascii="仿宋_GB2312" w:eastAsia="仿宋_GB2312" w:hint="eastAsia"/>
          <w:sz w:val="32"/>
          <w:szCs w:val="32"/>
        </w:rPr>
      </w:pPr>
      <w:r>
        <w:rPr>
          <w:rFonts w:ascii="仿宋_GB2312" w:eastAsia="仿宋_GB2312" w:hint="eastAsia"/>
          <w:sz w:val="32"/>
          <w:szCs w:val="32"/>
        </w:rPr>
        <w:t>（二）</w:t>
      </w:r>
      <w:r w:rsidR="00892C84" w:rsidRPr="00A2729A">
        <w:rPr>
          <w:rFonts w:ascii="仿宋_GB2312" w:eastAsia="仿宋_GB2312" w:hint="eastAsia"/>
          <w:sz w:val="32"/>
          <w:szCs w:val="32"/>
        </w:rPr>
        <w:t>补办。</w:t>
      </w:r>
      <w:r w:rsidR="00892C84" w:rsidRPr="00A2729A">
        <w:rPr>
          <w:rFonts w:ascii="仿宋_GB2312" w:eastAsia="仿宋_GB2312" w:hAnsi="宋体" w:hint="eastAsia"/>
          <w:kern w:val="0"/>
          <w:sz w:val="32"/>
        </w:rPr>
        <w:t>用户如丢失</w:t>
      </w:r>
      <w:r w:rsidR="009F139C">
        <w:rPr>
          <w:rFonts w:ascii="仿宋_GB2312" w:eastAsia="仿宋_GB2312" w:hAnsi="宋体" w:hint="eastAsia"/>
          <w:kern w:val="0"/>
          <w:sz w:val="32"/>
        </w:rPr>
        <w:t>证书</w:t>
      </w:r>
      <w:r w:rsidR="00892C84" w:rsidRPr="00A2729A">
        <w:rPr>
          <w:rFonts w:ascii="仿宋_GB2312" w:eastAsia="仿宋_GB2312" w:hAnsi="宋体" w:hint="eastAsia"/>
          <w:kern w:val="0"/>
          <w:sz w:val="32"/>
        </w:rPr>
        <w:t>或</w:t>
      </w:r>
      <w:r w:rsidR="00964A53">
        <w:rPr>
          <w:rFonts w:ascii="仿宋_GB2312" w:eastAsia="仿宋_GB2312" w:hAnsi="宋体" w:hint="eastAsia"/>
          <w:kern w:val="0"/>
          <w:sz w:val="32"/>
        </w:rPr>
        <w:t>证书</w:t>
      </w:r>
      <w:r w:rsidR="00892C84" w:rsidRPr="00A2729A">
        <w:rPr>
          <w:rFonts w:ascii="仿宋_GB2312" w:eastAsia="仿宋_GB2312" w:hAnsi="宋体" w:hint="eastAsia"/>
          <w:kern w:val="0"/>
          <w:sz w:val="32"/>
        </w:rPr>
        <w:t>损坏，可申请补办。</w:t>
      </w:r>
      <w:r w:rsidR="00CC6964">
        <w:rPr>
          <w:rFonts w:ascii="仿宋_GB2312" w:eastAsia="仿宋_GB2312" w:hAnsi="宋体" w:hint="eastAsia"/>
          <w:kern w:val="0"/>
          <w:sz w:val="32"/>
        </w:rPr>
        <w:t>用户</w:t>
      </w:r>
      <w:r w:rsidR="00892C84" w:rsidRPr="00A2729A">
        <w:rPr>
          <w:rFonts w:ascii="仿宋_GB2312" w:eastAsia="仿宋_GB2312" w:hAnsi="宋体" w:hint="eastAsia"/>
          <w:kern w:val="0"/>
          <w:sz w:val="32"/>
        </w:rPr>
        <w:t>填报</w:t>
      </w:r>
      <w:r w:rsidR="00682EE3">
        <w:rPr>
          <w:rFonts w:ascii="仿宋_GB2312" w:eastAsia="仿宋_GB2312" w:hAnsi="宋体" w:hint="eastAsia"/>
          <w:kern w:val="0"/>
          <w:sz w:val="32"/>
        </w:rPr>
        <w:t>1份</w:t>
      </w:r>
      <w:r w:rsidR="00892C84" w:rsidRPr="00A2729A">
        <w:rPr>
          <w:rFonts w:ascii="仿宋_GB2312" w:eastAsia="仿宋_GB2312" w:hint="eastAsia"/>
          <w:sz w:val="32"/>
          <w:szCs w:val="32"/>
        </w:rPr>
        <w:t>《财政</w:t>
      </w:r>
      <w:r w:rsidR="00892C84" w:rsidRPr="00A2729A">
        <w:rPr>
          <w:rFonts w:ascii="仿宋_GB2312" w:eastAsia="仿宋_GB2312" w:hAnsi="宋体" w:hint="eastAsia"/>
          <w:kern w:val="0"/>
          <w:sz w:val="32"/>
        </w:rPr>
        <w:t>数字证书</w:t>
      </w:r>
      <w:r w:rsidR="00892C84" w:rsidRPr="00A2729A">
        <w:rPr>
          <w:rFonts w:ascii="仿宋_GB2312" w:eastAsia="仿宋_GB2312" w:hAnsi="宋体" w:hint="eastAsia"/>
          <w:kern w:val="0"/>
          <w:sz w:val="32"/>
          <w:szCs w:val="32"/>
        </w:rPr>
        <w:t>注销/补办</w:t>
      </w:r>
      <w:r w:rsidR="000426D5">
        <w:rPr>
          <w:rFonts w:ascii="仿宋_GB2312" w:eastAsia="仿宋_GB2312" w:hAnsi="宋体" w:hint="eastAsia"/>
          <w:kern w:val="0"/>
          <w:sz w:val="32"/>
          <w:szCs w:val="32"/>
        </w:rPr>
        <w:t>/解锁</w:t>
      </w:r>
      <w:r w:rsidR="00892C84" w:rsidRPr="00A2729A">
        <w:rPr>
          <w:rFonts w:ascii="仿宋_GB2312" w:eastAsia="仿宋_GB2312" w:hAnsi="宋体" w:hint="eastAsia"/>
          <w:kern w:val="0"/>
          <w:sz w:val="32"/>
          <w:szCs w:val="32"/>
        </w:rPr>
        <w:t>申请表</w:t>
      </w:r>
      <w:r w:rsidR="00892C84" w:rsidRPr="00A2729A">
        <w:rPr>
          <w:rFonts w:ascii="仿宋_GB2312" w:eastAsia="仿宋_GB2312" w:hint="eastAsia"/>
          <w:sz w:val="32"/>
          <w:szCs w:val="32"/>
        </w:rPr>
        <w:t>》（附件</w:t>
      </w:r>
      <w:r w:rsidR="00892C84">
        <w:rPr>
          <w:rFonts w:ascii="仿宋_GB2312" w:eastAsia="仿宋_GB2312" w:hint="eastAsia"/>
          <w:sz w:val="32"/>
          <w:szCs w:val="32"/>
        </w:rPr>
        <w:t>3</w:t>
      </w:r>
      <w:r w:rsidR="00892C84" w:rsidRPr="00A2729A">
        <w:rPr>
          <w:rFonts w:ascii="仿宋_GB2312" w:eastAsia="仿宋_GB2312" w:hint="eastAsia"/>
          <w:sz w:val="32"/>
          <w:szCs w:val="32"/>
        </w:rPr>
        <w:t>）</w:t>
      </w:r>
      <w:r w:rsidR="007360D2">
        <w:rPr>
          <w:rFonts w:ascii="仿宋_GB2312" w:eastAsia="仿宋_GB2312" w:hint="eastAsia"/>
          <w:sz w:val="32"/>
          <w:szCs w:val="32"/>
        </w:rPr>
        <w:t>，</w:t>
      </w:r>
      <w:r w:rsidR="00CC6964">
        <w:rPr>
          <w:rFonts w:ascii="仿宋_GB2312" w:eastAsia="仿宋_GB2312" w:hint="eastAsia"/>
          <w:sz w:val="32"/>
          <w:szCs w:val="32"/>
        </w:rPr>
        <w:t>经本单位审核后</w:t>
      </w:r>
      <w:r>
        <w:rPr>
          <w:rFonts w:ascii="仿宋_GB2312" w:eastAsia="仿宋_GB2312" w:hint="eastAsia"/>
          <w:sz w:val="32"/>
          <w:szCs w:val="32"/>
        </w:rPr>
        <w:t>，</w:t>
      </w:r>
      <w:r w:rsidRPr="00A2729A">
        <w:rPr>
          <w:rFonts w:ascii="仿宋_GB2312" w:eastAsia="仿宋_GB2312" w:hint="eastAsia"/>
          <w:sz w:val="32"/>
          <w:szCs w:val="32"/>
        </w:rPr>
        <w:t>携带本人身份证或代理人携带本人身份证及</w:t>
      </w:r>
      <w:r w:rsidR="00682EE3">
        <w:rPr>
          <w:rFonts w:ascii="仿宋_GB2312" w:eastAsia="仿宋_GB2312" w:hint="eastAsia"/>
          <w:sz w:val="32"/>
          <w:szCs w:val="32"/>
        </w:rPr>
        <w:t>1份</w:t>
      </w:r>
      <w:r w:rsidRPr="00A2729A">
        <w:rPr>
          <w:rFonts w:ascii="仿宋_GB2312" w:eastAsia="仿宋_GB2312" w:hint="eastAsia"/>
          <w:sz w:val="32"/>
          <w:szCs w:val="32"/>
        </w:rPr>
        <w:t>用户身份证复印件，</w:t>
      </w:r>
      <w:r w:rsidR="00831529">
        <w:rPr>
          <w:rFonts w:ascii="仿宋_GB2312" w:eastAsia="仿宋_GB2312" w:hint="eastAsia"/>
          <w:sz w:val="32"/>
          <w:szCs w:val="32"/>
        </w:rPr>
        <w:t>直接到</w:t>
      </w:r>
      <w:r>
        <w:rPr>
          <w:rFonts w:ascii="仿宋_GB2312" w:eastAsia="仿宋_GB2312" w:hint="eastAsia"/>
          <w:sz w:val="32"/>
          <w:szCs w:val="32"/>
        </w:rPr>
        <w:t>自治区财政厅（财政信息管理办公室）办理。</w:t>
      </w:r>
      <w:r w:rsidR="000A7377">
        <w:rPr>
          <w:rFonts w:ascii="仿宋_GB2312" w:eastAsia="仿宋_GB2312" w:hAnsi="宋体" w:hint="eastAsia"/>
          <w:kern w:val="0"/>
          <w:sz w:val="32"/>
        </w:rPr>
        <w:t>证书</w:t>
      </w:r>
      <w:r w:rsidR="000A7377" w:rsidRPr="00A2729A">
        <w:rPr>
          <w:rFonts w:ascii="仿宋_GB2312" w:eastAsia="仿宋_GB2312" w:hAnsi="宋体" w:hint="eastAsia"/>
          <w:kern w:val="0"/>
          <w:sz w:val="32"/>
        </w:rPr>
        <w:t>损坏时须交回原</w:t>
      </w:r>
      <w:r w:rsidR="000A7377">
        <w:rPr>
          <w:rFonts w:ascii="仿宋_GB2312" w:eastAsia="仿宋_GB2312" w:hAnsi="宋体" w:hint="eastAsia"/>
          <w:kern w:val="0"/>
          <w:sz w:val="32"/>
        </w:rPr>
        <w:t>证书</w:t>
      </w:r>
      <w:r w:rsidR="000A7377">
        <w:rPr>
          <w:rFonts w:ascii="仿宋_GB2312" w:eastAsia="仿宋_GB2312" w:hint="eastAsia"/>
          <w:sz w:val="32"/>
          <w:szCs w:val="32"/>
        </w:rPr>
        <w:t>，补办后原证书失效</w:t>
      </w:r>
      <w:r w:rsidR="000A7377">
        <w:rPr>
          <w:rFonts w:ascii="仿宋_GB2312" w:eastAsia="仿宋_GB2312" w:hAnsi="宋体" w:hint="eastAsia"/>
          <w:kern w:val="0"/>
          <w:sz w:val="32"/>
        </w:rPr>
        <w:t>。</w:t>
      </w:r>
    </w:p>
    <w:p w:rsidR="00892C84" w:rsidRPr="00892C84" w:rsidRDefault="00366A5C" w:rsidP="006C1828">
      <w:pPr>
        <w:spacing w:line="560" w:lineRule="exact"/>
        <w:ind w:firstLineChars="225" w:firstLine="720"/>
        <w:rPr>
          <w:rFonts w:ascii="仿宋_GB2312" w:eastAsia="仿宋_GB2312" w:hint="eastAsia"/>
          <w:sz w:val="32"/>
          <w:szCs w:val="32"/>
        </w:rPr>
      </w:pPr>
      <w:r>
        <w:rPr>
          <w:rFonts w:ascii="仿宋_GB2312" w:eastAsia="仿宋_GB2312" w:hAnsi="宋体" w:hint="eastAsia"/>
          <w:kern w:val="0"/>
          <w:sz w:val="32"/>
        </w:rPr>
        <w:t>（三）</w:t>
      </w:r>
      <w:r w:rsidR="00892C84">
        <w:rPr>
          <w:rFonts w:ascii="仿宋_GB2312" w:eastAsia="仿宋_GB2312" w:hint="eastAsia"/>
          <w:sz w:val="32"/>
          <w:szCs w:val="32"/>
        </w:rPr>
        <w:t>解锁。</w:t>
      </w:r>
      <w:r w:rsidR="00892C84" w:rsidRPr="00A2729A">
        <w:rPr>
          <w:rFonts w:ascii="仿宋_GB2312" w:eastAsia="仿宋_GB2312" w:hint="eastAsia"/>
          <w:sz w:val="32"/>
          <w:szCs w:val="32"/>
        </w:rPr>
        <w:t>用户连续输入10次错误的认证密码后，</w:t>
      </w:r>
      <w:r w:rsidR="00F61CEC">
        <w:rPr>
          <w:rFonts w:ascii="仿宋_GB2312" w:eastAsia="仿宋_GB2312" w:hint="eastAsia"/>
          <w:sz w:val="32"/>
          <w:szCs w:val="32"/>
        </w:rPr>
        <w:t>证书</w:t>
      </w:r>
      <w:r w:rsidR="00892C84" w:rsidRPr="00A2729A">
        <w:rPr>
          <w:rFonts w:ascii="仿宋_GB2312" w:eastAsia="仿宋_GB2312" w:hint="eastAsia"/>
          <w:sz w:val="32"/>
          <w:szCs w:val="32"/>
        </w:rPr>
        <w:t>将自动锁死。用户需</w:t>
      </w:r>
      <w:r w:rsidR="00892C84" w:rsidRPr="00A2729A">
        <w:rPr>
          <w:rFonts w:ascii="仿宋_GB2312" w:eastAsia="仿宋_GB2312" w:hAnsi="宋体" w:hint="eastAsia"/>
          <w:kern w:val="0"/>
          <w:sz w:val="32"/>
        </w:rPr>
        <w:t>填报</w:t>
      </w:r>
      <w:r w:rsidR="00682EE3">
        <w:rPr>
          <w:rFonts w:ascii="仿宋_GB2312" w:eastAsia="仿宋_GB2312" w:hAnsi="宋体" w:hint="eastAsia"/>
          <w:kern w:val="0"/>
          <w:sz w:val="32"/>
        </w:rPr>
        <w:t>1份</w:t>
      </w:r>
      <w:r w:rsidR="00892C84" w:rsidRPr="00A2729A">
        <w:rPr>
          <w:rFonts w:ascii="仿宋_GB2312" w:eastAsia="仿宋_GB2312" w:hint="eastAsia"/>
          <w:sz w:val="32"/>
          <w:szCs w:val="32"/>
        </w:rPr>
        <w:t>《财政</w:t>
      </w:r>
      <w:r w:rsidR="00892C84" w:rsidRPr="00A2729A">
        <w:rPr>
          <w:rFonts w:ascii="仿宋_GB2312" w:eastAsia="仿宋_GB2312" w:hAnsi="宋体" w:hint="eastAsia"/>
          <w:kern w:val="0"/>
          <w:sz w:val="32"/>
        </w:rPr>
        <w:t>数字证书</w:t>
      </w:r>
      <w:r w:rsidR="00892C84" w:rsidRPr="00A2729A">
        <w:rPr>
          <w:rFonts w:ascii="仿宋_GB2312" w:eastAsia="仿宋_GB2312" w:hAnsi="宋体" w:hint="eastAsia"/>
          <w:kern w:val="0"/>
          <w:sz w:val="32"/>
          <w:szCs w:val="32"/>
        </w:rPr>
        <w:t>注销/补办</w:t>
      </w:r>
      <w:r w:rsidR="00CC6964">
        <w:rPr>
          <w:rFonts w:ascii="仿宋_GB2312" w:eastAsia="仿宋_GB2312" w:hAnsi="宋体" w:hint="eastAsia"/>
          <w:kern w:val="0"/>
          <w:sz w:val="32"/>
          <w:szCs w:val="32"/>
        </w:rPr>
        <w:t>/解锁</w:t>
      </w:r>
      <w:r w:rsidR="00892C84" w:rsidRPr="00A2729A">
        <w:rPr>
          <w:rFonts w:ascii="仿宋_GB2312" w:eastAsia="仿宋_GB2312" w:hAnsi="宋体" w:hint="eastAsia"/>
          <w:kern w:val="0"/>
          <w:sz w:val="32"/>
          <w:szCs w:val="32"/>
        </w:rPr>
        <w:t>申请表</w:t>
      </w:r>
      <w:r w:rsidR="00892C84" w:rsidRPr="00A2729A">
        <w:rPr>
          <w:rFonts w:ascii="仿宋_GB2312" w:eastAsia="仿宋_GB2312" w:hint="eastAsia"/>
          <w:sz w:val="32"/>
          <w:szCs w:val="32"/>
        </w:rPr>
        <w:t>》（附件</w:t>
      </w:r>
      <w:r w:rsidR="00892C84">
        <w:rPr>
          <w:rFonts w:ascii="仿宋_GB2312" w:eastAsia="仿宋_GB2312" w:hint="eastAsia"/>
          <w:sz w:val="32"/>
          <w:szCs w:val="32"/>
        </w:rPr>
        <w:t>3</w:t>
      </w:r>
      <w:r w:rsidR="00892C84" w:rsidRPr="00A2729A">
        <w:rPr>
          <w:rFonts w:ascii="仿宋_GB2312" w:eastAsia="仿宋_GB2312" w:hint="eastAsia"/>
          <w:sz w:val="32"/>
          <w:szCs w:val="32"/>
        </w:rPr>
        <w:t>）</w:t>
      </w:r>
      <w:r w:rsidR="007360D2">
        <w:rPr>
          <w:rFonts w:ascii="仿宋_GB2312" w:eastAsia="仿宋_GB2312" w:hint="eastAsia"/>
          <w:sz w:val="32"/>
          <w:szCs w:val="32"/>
        </w:rPr>
        <w:t>，</w:t>
      </w:r>
      <w:r w:rsidR="00CC6964">
        <w:rPr>
          <w:rFonts w:ascii="仿宋_GB2312" w:eastAsia="仿宋_GB2312" w:hint="eastAsia"/>
          <w:sz w:val="32"/>
          <w:szCs w:val="32"/>
        </w:rPr>
        <w:t>经本单位审核后</w:t>
      </w:r>
      <w:r w:rsidR="00892C84">
        <w:rPr>
          <w:rFonts w:ascii="仿宋_GB2312" w:eastAsia="仿宋_GB2312" w:hint="eastAsia"/>
          <w:sz w:val="32"/>
          <w:szCs w:val="32"/>
        </w:rPr>
        <w:t>，</w:t>
      </w:r>
      <w:r w:rsidR="00892C84" w:rsidRPr="00A2729A">
        <w:rPr>
          <w:rFonts w:ascii="仿宋_GB2312" w:eastAsia="仿宋_GB2312" w:hint="eastAsia"/>
          <w:sz w:val="32"/>
          <w:szCs w:val="32"/>
        </w:rPr>
        <w:t>携带本人身份证或代理人携带本人身份证及</w:t>
      </w:r>
      <w:r w:rsidR="00682EE3">
        <w:rPr>
          <w:rFonts w:ascii="仿宋_GB2312" w:eastAsia="仿宋_GB2312" w:hint="eastAsia"/>
          <w:sz w:val="32"/>
          <w:szCs w:val="32"/>
        </w:rPr>
        <w:t>1份</w:t>
      </w:r>
      <w:r w:rsidR="00892C84" w:rsidRPr="00A2729A">
        <w:rPr>
          <w:rFonts w:ascii="仿宋_GB2312" w:eastAsia="仿宋_GB2312" w:hint="eastAsia"/>
          <w:sz w:val="32"/>
          <w:szCs w:val="32"/>
        </w:rPr>
        <w:t>用户身份证复印件，</w:t>
      </w:r>
      <w:r w:rsidR="00892C84">
        <w:rPr>
          <w:rFonts w:ascii="仿宋_GB2312" w:eastAsia="仿宋_GB2312" w:hint="eastAsia"/>
          <w:sz w:val="32"/>
          <w:szCs w:val="32"/>
        </w:rPr>
        <w:t>连同</w:t>
      </w:r>
      <w:r w:rsidR="00964A53">
        <w:rPr>
          <w:rFonts w:ascii="仿宋_GB2312" w:eastAsia="仿宋_GB2312" w:hAnsi="宋体" w:hint="eastAsia"/>
          <w:kern w:val="0"/>
          <w:sz w:val="32"/>
        </w:rPr>
        <w:t>证书</w:t>
      </w:r>
      <w:r w:rsidR="00892C84" w:rsidRPr="00A2729A">
        <w:rPr>
          <w:rFonts w:ascii="仿宋_GB2312" w:eastAsia="仿宋_GB2312" w:hint="eastAsia"/>
          <w:sz w:val="32"/>
          <w:szCs w:val="32"/>
        </w:rPr>
        <w:t>送至</w:t>
      </w:r>
      <w:r w:rsidR="00892C84">
        <w:rPr>
          <w:rFonts w:ascii="仿宋_GB2312" w:eastAsia="仿宋_GB2312" w:hint="eastAsia"/>
          <w:sz w:val="32"/>
          <w:szCs w:val="32"/>
        </w:rPr>
        <w:t>自治区财</w:t>
      </w:r>
      <w:r w:rsidR="00892C84">
        <w:rPr>
          <w:rFonts w:ascii="仿宋_GB2312" w:eastAsia="仿宋_GB2312" w:hint="eastAsia"/>
          <w:sz w:val="32"/>
          <w:szCs w:val="32"/>
        </w:rPr>
        <w:lastRenderedPageBreak/>
        <w:t>政厅（财政信息管理办公室）</w:t>
      </w:r>
      <w:r w:rsidR="00892C84" w:rsidRPr="00A2729A">
        <w:rPr>
          <w:rFonts w:ascii="仿宋_GB2312" w:eastAsia="仿宋_GB2312" w:hint="eastAsia"/>
          <w:sz w:val="32"/>
          <w:szCs w:val="32"/>
        </w:rPr>
        <w:t>解锁。</w:t>
      </w:r>
    </w:p>
    <w:p w:rsidR="006C1828" w:rsidRDefault="006C1828" w:rsidP="006C1828">
      <w:pPr>
        <w:spacing w:line="560" w:lineRule="exact"/>
        <w:jc w:val="center"/>
        <w:rPr>
          <w:rFonts w:ascii="黑体" w:eastAsia="黑体" w:hint="eastAsia"/>
          <w:bCs/>
          <w:sz w:val="32"/>
          <w:szCs w:val="32"/>
        </w:rPr>
      </w:pPr>
    </w:p>
    <w:p w:rsidR="00313F4B" w:rsidRPr="006C1828" w:rsidRDefault="007F0C23" w:rsidP="006C1828">
      <w:pPr>
        <w:spacing w:line="560" w:lineRule="exact"/>
        <w:jc w:val="center"/>
        <w:rPr>
          <w:rFonts w:ascii="黑体" w:eastAsia="黑体" w:hint="eastAsia"/>
          <w:bCs/>
          <w:sz w:val="32"/>
          <w:szCs w:val="32"/>
        </w:rPr>
      </w:pPr>
      <w:r w:rsidRPr="006C1828">
        <w:rPr>
          <w:rFonts w:ascii="黑体" w:eastAsia="黑体" w:hint="eastAsia"/>
          <w:bCs/>
          <w:sz w:val="32"/>
          <w:szCs w:val="32"/>
        </w:rPr>
        <w:t>第五</w:t>
      </w:r>
      <w:r w:rsidR="009A7DB6" w:rsidRPr="006C1828">
        <w:rPr>
          <w:rFonts w:ascii="黑体" w:eastAsia="黑体" w:hint="eastAsia"/>
          <w:bCs/>
          <w:sz w:val="32"/>
          <w:szCs w:val="32"/>
        </w:rPr>
        <w:t>章</w:t>
      </w:r>
      <w:r w:rsidR="00313F4B" w:rsidRPr="006C1828">
        <w:rPr>
          <w:rFonts w:ascii="黑体" w:eastAsia="黑体" w:hint="eastAsia"/>
          <w:bCs/>
          <w:sz w:val="32"/>
          <w:szCs w:val="32"/>
        </w:rPr>
        <w:t xml:space="preserve"> 证书使用</w:t>
      </w:r>
    </w:p>
    <w:p w:rsidR="006C1828" w:rsidRDefault="006C1828" w:rsidP="00FA5449">
      <w:pPr>
        <w:spacing w:line="560" w:lineRule="exact"/>
        <w:ind w:firstLineChars="200" w:firstLine="643"/>
        <w:rPr>
          <w:rFonts w:ascii="仿宋_GB2312" w:eastAsia="仿宋_GB2312" w:hAnsi="宋体" w:hint="eastAsia"/>
          <w:b/>
          <w:kern w:val="0"/>
          <w:sz w:val="32"/>
        </w:rPr>
      </w:pPr>
    </w:p>
    <w:p w:rsidR="00313F4B" w:rsidRPr="00B04928" w:rsidRDefault="00313F4B" w:rsidP="00FA5449">
      <w:pPr>
        <w:spacing w:line="560" w:lineRule="exact"/>
        <w:ind w:firstLineChars="200" w:firstLine="643"/>
        <w:rPr>
          <w:rFonts w:ascii="仿宋_GB2312" w:eastAsia="仿宋_GB2312" w:hAnsi="宋体" w:hint="eastAsia"/>
          <w:kern w:val="0"/>
          <w:sz w:val="32"/>
        </w:rPr>
      </w:pPr>
      <w:r w:rsidRPr="00B04928">
        <w:rPr>
          <w:rFonts w:ascii="仿宋_GB2312" w:eastAsia="仿宋_GB2312" w:hAnsi="宋体" w:hint="eastAsia"/>
          <w:b/>
          <w:kern w:val="0"/>
          <w:sz w:val="32"/>
        </w:rPr>
        <w:t xml:space="preserve">第十二条 </w:t>
      </w:r>
      <w:r w:rsidR="000115E1">
        <w:rPr>
          <w:rFonts w:ascii="仿宋_GB2312" w:eastAsia="仿宋_GB2312" w:hAnsi="宋体" w:hint="eastAsia"/>
          <w:b/>
          <w:kern w:val="0"/>
          <w:sz w:val="32"/>
        </w:rPr>
        <w:t xml:space="preserve"> </w:t>
      </w:r>
      <w:r w:rsidRPr="00B04928">
        <w:rPr>
          <w:rFonts w:ascii="仿宋_GB2312" w:eastAsia="仿宋_GB2312" w:hAnsi="宋体" w:hint="eastAsia"/>
          <w:kern w:val="0"/>
          <w:sz w:val="32"/>
        </w:rPr>
        <w:t>用户首次拿到</w:t>
      </w:r>
      <w:r w:rsidR="002F58B1" w:rsidRPr="00B04928">
        <w:rPr>
          <w:rFonts w:ascii="仿宋_GB2312" w:eastAsia="仿宋_GB2312" w:hAnsi="宋体" w:hint="eastAsia"/>
          <w:kern w:val="0"/>
          <w:sz w:val="32"/>
        </w:rPr>
        <w:t>证书</w:t>
      </w:r>
      <w:r w:rsidRPr="00B04928">
        <w:rPr>
          <w:rFonts w:ascii="仿宋_GB2312" w:eastAsia="仿宋_GB2312" w:hAnsi="宋体" w:hint="eastAsia"/>
          <w:kern w:val="0"/>
          <w:sz w:val="32"/>
        </w:rPr>
        <w:t>后，</w:t>
      </w:r>
      <w:proofErr w:type="gramStart"/>
      <w:r w:rsidRPr="00B04928">
        <w:rPr>
          <w:rFonts w:ascii="仿宋_GB2312" w:eastAsia="仿宋_GB2312" w:hAnsi="宋体" w:hint="eastAsia"/>
          <w:kern w:val="0"/>
          <w:sz w:val="32"/>
        </w:rPr>
        <w:t>须修改</w:t>
      </w:r>
      <w:proofErr w:type="gramEnd"/>
      <w:r w:rsidRPr="00B04928">
        <w:rPr>
          <w:rFonts w:ascii="仿宋_GB2312" w:eastAsia="仿宋_GB2312" w:hAnsi="宋体" w:hint="eastAsia"/>
          <w:kern w:val="0"/>
          <w:sz w:val="32"/>
        </w:rPr>
        <w:t>默认</w:t>
      </w:r>
      <w:r w:rsidR="002F58B1" w:rsidRPr="00B04928">
        <w:rPr>
          <w:rFonts w:ascii="仿宋_GB2312" w:eastAsia="仿宋_GB2312" w:hAnsi="宋体" w:hint="eastAsia"/>
          <w:kern w:val="0"/>
          <w:sz w:val="32"/>
        </w:rPr>
        <w:t>密码</w:t>
      </w:r>
      <w:r w:rsidRPr="00B04928">
        <w:rPr>
          <w:rFonts w:ascii="仿宋_GB2312" w:eastAsia="仿宋_GB2312" w:hAnsi="宋体" w:hint="eastAsia"/>
          <w:kern w:val="0"/>
          <w:sz w:val="32"/>
        </w:rPr>
        <w:t>才能正常使用证书，新的</w:t>
      </w:r>
      <w:r w:rsidR="002F58B1" w:rsidRPr="00B04928">
        <w:rPr>
          <w:rFonts w:ascii="仿宋_GB2312" w:eastAsia="仿宋_GB2312" w:hAnsi="宋体" w:hint="eastAsia"/>
          <w:kern w:val="0"/>
          <w:sz w:val="32"/>
        </w:rPr>
        <w:t>密码</w:t>
      </w:r>
      <w:r w:rsidRPr="00B04928">
        <w:rPr>
          <w:rFonts w:ascii="仿宋_GB2312" w:eastAsia="仿宋_GB2312" w:hAnsi="宋体" w:hint="eastAsia"/>
          <w:kern w:val="0"/>
          <w:sz w:val="32"/>
        </w:rPr>
        <w:t>必须是6-10位数字和字母的组合，</w:t>
      </w:r>
      <w:r w:rsidR="002F58B1" w:rsidRPr="00B04928">
        <w:rPr>
          <w:rFonts w:ascii="仿宋_GB2312" w:eastAsia="仿宋_GB2312" w:hAnsi="宋体" w:hint="eastAsia"/>
          <w:kern w:val="0"/>
          <w:sz w:val="32"/>
        </w:rPr>
        <w:t>密码</w:t>
      </w:r>
      <w:r w:rsidRPr="00B04928">
        <w:rPr>
          <w:rFonts w:ascii="仿宋_GB2312" w:eastAsia="仿宋_GB2312" w:hAnsi="宋体" w:hint="eastAsia"/>
          <w:kern w:val="0"/>
          <w:sz w:val="32"/>
        </w:rPr>
        <w:t>不得泄漏他人。</w:t>
      </w:r>
    </w:p>
    <w:p w:rsidR="00964A53" w:rsidRDefault="00313F4B" w:rsidP="00FA5449">
      <w:pPr>
        <w:spacing w:line="560" w:lineRule="exact"/>
        <w:ind w:firstLineChars="196" w:firstLine="630"/>
        <w:rPr>
          <w:rFonts w:ascii="仿宋_GB2312" w:eastAsia="仿宋_GB2312" w:hAnsi="宋体" w:hint="eastAsia"/>
          <w:kern w:val="0"/>
          <w:sz w:val="32"/>
        </w:rPr>
      </w:pPr>
      <w:r w:rsidRPr="00B04928">
        <w:rPr>
          <w:rFonts w:ascii="仿宋_GB2312" w:eastAsia="仿宋_GB2312" w:hAnsi="宋体" w:hint="eastAsia"/>
          <w:b/>
          <w:kern w:val="0"/>
          <w:sz w:val="32"/>
        </w:rPr>
        <w:t>第十三条</w:t>
      </w:r>
      <w:r w:rsidR="00CD5368">
        <w:rPr>
          <w:rFonts w:ascii="仿宋_GB2312" w:eastAsia="仿宋_GB2312" w:hAnsi="宋体" w:hint="eastAsia"/>
          <w:b/>
          <w:kern w:val="0"/>
          <w:sz w:val="32"/>
        </w:rPr>
        <w:t xml:space="preserve"> </w:t>
      </w:r>
      <w:r w:rsidR="000115E1">
        <w:rPr>
          <w:rFonts w:ascii="仿宋_GB2312" w:eastAsia="仿宋_GB2312" w:hAnsi="宋体" w:hint="eastAsia"/>
          <w:b/>
          <w:kern w:val="0"/>
          <w:sz w:val="32"/>
        </w:rPr>
        <w:t xml:space="preserve"> </w:t>
      </w:r>
      <w:r w:rsidR="00964A53">
        <w:rPr>
          <w:rFonts w:ascii="仿宋_GB2312" w:eastAsia="仿宋_GB2312" w:hAnsi="宋体" w:hint="eastAsia"/>
          <w:kern w:val="0"/>
          <w:sz w:val="32"/>
        </w:rPr>
        <w:t>证书</w:t>
      </w:r>
      <w:r w:rsidR="00964A53" w:rsidRPr="00B04928">
        <w:rPr>
          <w:rFonts w:ascii="仿宋_GB2312" w:eastAsia="仿宋_GB2312" w:hAnsi="宋体" w:hint="eastAsia"/>
          <w:kern w:val="0"/>
          <w:sz w:val="32"/>
        </w:rPr>
        <w:t>必须妥善保管，不得</w:t>
      </w:r>
      <w:r w:rsidR="00964A53">
        <w:rPr>
          <w:rFonts w:ascii="仿宋_GB2312" w:eastAsia="仿宋_GB2312" w:hAnsi="宋体" w:hint="eastAsia"/>
          <w:kern w:val="0"/>
          <w:sz w:val="32"/>
        </w:rPr>
        <w:t>用于他用</w:t>
      </w:r>
      <w:r w:rsidR="00964A53" w:rsidRPr="00B04928">
        <w:rPr>
          <w:rFonts w:ascii="仿宋_GB2312" w:eastAsia="仿宋_GB2312" w:hAnsi="宋体" w:hint="eastAsia"/>
          <w:kern w:val="0"/>
          <w:sz w:val="32"/>
        </w:rPr>
        <w:t>或转借他人</w:t>
      </w:r>
      <w:r w:rsidR="00964A53">
        <w:rPr>
          <w:rFonts w:ascii="仿宋_GB2312" w:eastAsia="仿宋_GB2312" w:hAnsi="宋体" w:hint="eastAsia"/>
          <w:kern w:val="0"/>
          <w:sz w:val="32"/>
        </w:rPr>
        <w:t>，</w:t>
      </w:r>
      <w:r w:rsidR="00964A53" w:rsidRPr="00B04928">
        <w:rPr>
          <w:rFonts w:ascii="仿宋_GB2312" w:eastAsia="仿宋_GB2312" w:hAnsi="宋体" w:hint="eastAsia"/>
          <w:kern w:val="0"/>
          <w:sz w:val="32"/>
        </w:rPr>
        <w:t>不使用时必须从计算机上拔下进行锁存。</w:t>
      </w:r>
    </w:p>
    <w:p w:rsidR="00964A53" w:rsidRDefault="00313F4B" w:rsidP="00FA5449">
      <w:pPr>
        <w:spacing w:line="560" w:lineRule="exact"/>
        <w:ind w:firstLineChars="196" w:firstLine="630"/>
        <w:rPr>
          <w:rFonts w:ascii="仿宋_GB2312" w:eastAsia="仿宋_GB2312" w:hAnsi="宋体" w:hint="eastAsia"/>
          <w:kern w:val="0"/>
          <w:sz w:val="32"/>
        </w:rPr>
      </w:pPr>
      <w:r w:rsidRPr="00B04928">
        <w:rPr>
          <w:rFonts w:ascii="仿宋_GB2312" w:eastAsia="仿宋_GB2312" w:hAnsi="宋体" w:hint="eastAsia"/>
          <w:b/>
          <w:kern w:val="0"/>
          <w:sz w:val="32"/>
        </w:rPr>
        <w:t>第十</w:t>
      </w:r>
      <w:r w:rsidR="002F58B1" w:rsidRPr="00B04928">
        <w:rPr>
          <w:rFonts w:ascii="仿宋_GB2312" w:eastAsia="仿宋_GB2312" w:hAnsi="宋体" w:hint="eastAsia"/>
          <w:b/>
          <w:kern w:val="0"/>
          <w:sz w:val="32"/>
        </w:rPr>
        <w:t>四</w:t>
      </w:r>
      <w:r w:rsidRPr="00B04928">
        <w:rPr>
          <w:rFonts w:ascii="仿宋_GB2312" w:eastAsia="仿宋_GB2312" w:hAnsi="宋体" w:hint="eastAsia"/>
          <w:b/>
          <w:kern w:val="0"/>
          <w:sz w:val="32"/>
        </w:rPr>
        <w:t>条</w:t>
      </w:r>
      <w:r w:rsidR="00CD5368">
        <w:rPr>
          <w:rFonts w:ascii="仿宋_GB2312" w:eastAsia="仿宋_GB2312" w:hAnsi="宋体" w:hint="eastAsia"/>
          <w:b/>
          <w:kern w:val="0"/>
          <w:sz w:val="32"/>
        </w:rPr>
        <w:t xml:space="preserve"> </w:t>
      </w:r>
      <w:r w:rsidR="000115E1">
        <w:rPr>
          <w:rFonts w:ascii="仿宋_GB2312" w:eastAsia="仿宋_GB2312" w:hAnsi="宋体" w:hint="eastAsia"/>
          <w:b/>
          <w:kern w:val="0"/>
          <w:sz w:val="32"/>
        </w:rPr>
        <w:t xml:space="preserve"> </w:t>
      </w:r>
      <w:r w:rsidR="00964A53" w:rsidRPr="00B04928">
        <w:rPr>
          <w:rFonts w:ascii="仿宋_GB2312" w:eastAsia="仿宋_GB2312" w:hAnsi="宋体" w:hint="eastAsia"/>
          <w:kern w:val="0"/>
          <w:sz w:val="32"/>
        </w:rPr>
        <w:t>对因保管或使用不</w:t>
      </w:r>
      <w:r w:rsidR="00964A53">
        <w:rPr>
          <w:rFonts w:ascii="仿宋_GB2312" w:eastAsia="仿宋_GB2312" w:hAnsi="宋体" w:hint="eastAsia"/>
          <w:kern w:val="0"/>
          <w:sz w:val="32"/>
        </w:rPr>
        <w:t>当</w:t>
      </w:r>
      <w:r w:rsidR="00964A53" w:rsidRPr="00B04928">
        <w:rPr>
          <w:rFonts w:ascii="仿宋_GB2312" w:eastAsia="仿宋_GB2312" w:hAnsi="宋体" w:hint="eastAsia"/>
          <w:kern w:val="0"/>
          <w:sz w:val="32"/>
        </w:rPr>
        <w:t>连续丢失</w:t>
      </w:r>
      <w:r w:rsidR="00964A53">
        <w:rPr>
          <w:rFonts w:ascii="仿宋_GB2312" w:eastAsia="仿宋_GB2312" w:hAnsi="宋体" w:hint="eastAsia"/>
          <w:kern w:val="0"/>
          <w:sz w:val="32"/>
        </w:rPr>
        <w:t>证书</w:t>
      </w:r>
      <w:r w:rsidR="00964A53" w:rsidRPr="00B04928">
        <w:rPr>
          <w:rFonts w:ascii="仿宋_GB2312" w:eastAsia="仿宋_GB2312" w:hAnsi="宋体" w:hint="eastAsia"/>
          <w:kern w:val="0"/>
          <w:sz w:val="32"/>
        </w:rPr>
        <w:t>两次以上（含两次）的人员，用户所在单位应给予</w:t>
      </w:r>
      <w:r w:rsidR="00964A53">
        <w:rPr>
          <w:rFonts w:ascii="仿宋_GB2312" w:eastAsia="仿宋_GB2312" w:hAnsi="宋体" w:hint="eastAsia"/>
          <w:kern w:val="0"/>
          <w:sz w:val="32"/>
        </w:rPr>
        <w:t>责任人通报</w:t>
      </w:r>
      <w:r w:rsidR="00964A53" w:rsidRPr="00B04928">
        <w:rPr>
          <w:rFonts w:ascii="仿宋_GB2312" w:eastAsia="仿宋_GB2312" w:hAnsi="宋体" w:hint="eastAsia"/>
          <w:kern w:val="0"/>
          <w:sz w:val="32"/>
        </w:rPr>
        <w:t>批评，并向自治区财政厅提交丢失情况说明。对因证书保管不善被他人盗用或盗用他人证书造成安全事故的，将追究用户所在单位和相关人员的责任。</w:t>
      </w:r>
    </w:p>
    <w:p w:rsidR="006C1828" w:rsidRDefault="006C1828" w:rsidP="006C1828">
      <w:pPr>
        <w:spacing w:line="560" w:lineRule="exact"/>
        <w:jc w:val="center"/>
        <w:rPr>
          <w:rFonts w:ascii="黑体" w:eastAsia="黑体" w:hint="eastAsia"/>
          <w:bCs/>
          <w:sz w:val="32"/>
          <w:szCs w:val="32"/>
        </w:rPr>
      </w:pPr>
    </w:p>
    <w:p w:rsidR="007442BD" w:rsidRPr="006C1828" w:rsidRDefault="007F0C23" w:rsidP="006C1828">
      <w:pPr>
        <w:spacing w:line="560" w:lineRule="exact"/>
        <w:jc w:val="center"/>
        <w:rPr>
          <w:rFonts w:ascii="黑体" w:eastAsia="黑体" w:hint="eastAsia"/>
          <w:bCs/>
          <w:sz w:val="32"/>
          <w:szCs w:val="32"/>
        </w:rPr>
      </w:pPr>
      <w:r w:rsidRPr="006C1828">
        <w:rPr>
          <w:rFonts w:ascii="黑体" w:eastAsia="黑体" w:hint="eastAsia"/>
          <w:bCs/>
          <w:sz w:val="32"/>
          <w:szCs w:val="32"/>
        </w:rPr>
        <w:t>第六</w:t>
      </w:r>
      <w:r w:rsidR="00313F4B" w:rsidRPr="006C1828">
        <w:rPr>
          <w:rFonts w:ascii="黑体" w:eastAsia="黑体" w:hint="eastAsia"/>
          <w:bCs/>
          <w:sz w:val="32"/>
          <w:szCs w:val="32"/>
        </w:rPr>
        <w:t>章</w:t>
      </w:r>
      <w:r w:rsidRPr="006C1828">
        <w:rPr>
          <w:rFonts w:ascii="黑体" w:eastAsia="黑体" w:hint="eastAsia"/>
          <w:bCs/>
          <w:sz w:val="32"/>
          <w:szCs w:val="32"/>
        </w:rPr>
        <w:t xml:space="preserve"> </w:t>
      </w:r>
      <w:r w:rsidR="009A7DB6" w:rsidRPr="006C1828">
        <w:rPr>
          <w:rFonts w:ascii="黑体" w:eastAsia="黑体" w:hint="eastAsia"/>
          <w:bCs/>
          <w:sz w:val="32"/>
          <w:szCs w:val="32"/>
        </w:rPr>
        <w:t>其他</w:t>
      </w:r>
      <w:r w:rsidR="00E62ABE" w:rsidRPr="006C1828">
        <w:rPr>
          <w:rFonts w:ascii="黑体" w:eastAsia="黑体" w:hint="eastAsia"/>
          <w:bCs/>
          <w:sz w:val="32"/>
          <w:szCs w:val="32"/>
        </w:rPr>
        <w:t>规定</w:t>
      </w:r>
    </w:p>
    <w:p w:rsidR="006C1828" w:rsidRDefault="006C1828" w:rsidP="00FA5449">
      <w:pPr>
        <w:spacing w:line="560" w:lineRule="exact"/>
        <w:ind w:firstLineChars="200" w:firstLine="643"/>
        <w:rPr>
          <w:rFonts w:ascii="仿宋_GB2312" w:eastAsia="仿宋_GB2312" w:hint="eastAsia"/>
          <w:b/>
          <w:vanish/>
          <w:sz w:val="32"/>
          <w:szCs w:val="32"/>
        </w:rPr>
      </w:pPr>
    </w:p>
    <w:p w:rsidR="007442BD" w:rsidRPr="00A2729A" w:rsidRDefault="00313F4B" w:rsidP="00FA5449">
      <w:pPr>
        <w:spacing w:line="560" w:lineRule="exact"/>
        <w:ind w:firstLineChars="200" w:firstLine="643"/>
        <w:rPr>
          <w:rFonts w:hint="eastAsia"/>
        </w:rPr>
      </w:pPr>
      <w:r w:rsidRPr="00A2729A">
        <w:rPr>
          <w:rFonts w:ascii="仿宋_GB2312" w:eastAsia="仿宋_GB2312" w:hint="eastAsia"/>
          <w:b/>
          <w:sz w:val="32"/>
          <w:szCs w:val="32"/>
        </w:rPr>
        <w:t>第十</w:t>
      </w:r>
      <w:r w:rsidR="002F58B1">
        <w:rPr>
          <w:rFonts w:ascii="仿宋_GB2312" w:eastAsia="仿宋_GB2312" w:hint="eastAsia"/>
          <w:b/>
          <w:sz w:val="32"/>
          <w:szCs w:val="32"/>
        </w:rPr>
        <w:t>五</w:t>
      </w:r>
      <w:r w:rsidR="0066447F" w:rsidRPr="00A2729A">
        <w:rPr>
          <w:rFonts w:ascii="仿宋_GB2312" w:eastAsia="仿宋_GB2312" w:hint="eastAsia"/>
          <w:b/>
          <w:sz w:val="32"/>
          <w:szCs w:val="32"/>
        </w:rPr>
        <w:t>条</w:t>
      </w:r>
      <w:r w:rsidR="004A10DC">
        <w:rPr>
          <w:rFonts w:ascii="仿宋_GB2312" w:eastAsia="仿宋_GB2312" w:hint="eastAsia"/>
          <w:b/>
          <w:sz w:val="32"/>
          <w:szCs w:val="32"/>
        </w:rPr>
        <w:t xml:space="preserve">  </w:t>
      </w:r>
      <w:r w:rsidR="006C1828">
        <w:rPr>
          <w:rFonts w:ascii="仿宋_GB2312" w:eastAsia="仿宋_GB2312" w:hint="eastAsia"/>
          <w:vanish/>
          <w:sz w:val="32"/>
          <w:szCs w:val="32"/>
        </w:rPr>
        <w:t xml:space="preserve">  </w:t>
      </w:r>
      <w:r w:rsidR="00C9523B" w:rsidRPr="00A2729A">
        <w:rPr>
          <w:rFonts w:ascii="仿宋_GB2312" w:eastAsia="仿宋_GB2312" w:hint="eastAsia"/>
          <w:sz w:val="32"/>
          <w:szCs w:val="32"/>
        </w:rPr>
        <w:t>证书</w:t>
      </w:r>
      <w:r w:rsidR="002D7A7B" w:rsidRPr="00A2729A">
        <w:rPr>
          <w:rFonts w:ascii="仿宋_GB2312" w:eastAsia="仿宋_GB2312" w:hint="eastAsia"/>
          <w:sz w:val="32"/>
          <w:szCs w:val="32"/>
        </w:rPr>
        <w:t>的发放，原则上由</w:t>
      </w:r>
      <w:r w:rsidR="007442BD" w:rsidRPr="00A2729A">
        <w:rPr>
          <w:rFonts w:ascii="仿宋_GB2312" w:eastAsia="仿宋_GB2312" w:hint="eastAsia"/>
          <w:sz w:val="32"/>
          <w:szCs w:val="32"/>
        </w:rPr>
        <w:t>单位派专人</w:t>
      </w:r>
      <w:r w:rsidR="002D7A7B" w:rsidRPr="00A2729A">
        <w:rPr>
          <w:rFonts w:ascii="仿宋_GB2312" w:eastAsia="仿宋_GB2312" w:hint="eastAsia"/>
          <w:sz w:val="32"/>
          <w:szCs w:val="32"/>
        </w:rPr>
        <w:t>到</w:t>
      </w:r>
      <w:r w:rsidR="00A63ABB">
        <w:rPr>
          <w:rFonts w:ascii="仿宋_GB2312" w:eastAsia="仿宋_GB2312" w:hint="eastAsia"/>
          <w:sz w:val="32"/>
          <w:szCs w:val="32"/>
        </w:rPr>
        <w:t>自治区财政厅（财政信息管理办公室）</w:t>
      </w:r>
      <w:r w:rsidR="007442BD" w:rsidRPr="00A2729A">
        <w:rPr>
          <w:rFonts w:ascii="仿宋_GB2312" w:eastAsia="仿宋_GB2312" w:hint="eastAsia"/>
          <w:sz w:val="32"/>
          <w:szCs w:val="32"/>
        </w:rPr>
        <w:t>领取，不通过邮寄等方式传递，</w:t>
      </w:r>
      <w:r w:rsidR="00A63ABB">
        <w:rPr>
          <w:rFonts w:ascii="仿宋_GB2312" w:eastAsia="仿宋_GB2312" w:hint="eastAsia"/>
          <w:sz w:val="32"/>
          <w:szCs w:val="32"/>
        </w:rPr>
        <w:t>以</w:t>
      </w:r>
      <w:r w:rsidR="007442BD" w:rsidRPr="00A2729A">
        <w:rPr>
          <w:rFonts w:ascii="仿宋_GB2312" w:eastAsia="仿宋_GB2312" w:hint="eastAsia"/>
          <w:sz w:val="32"/>
          <w:szCs w:val="32"/>
        </w:rPr>
        <w:t>避免丢失。</w:t>
      </w:r>
    </w:p>
    <w:p w:rsidR="009A7DB6" w:rsidRPr="00A2729A" w:rsidRDefault="001E46A7" w:rsidP="00FA5449">
      <w:pPr>
        <w:spacing w:line="560" w:lineRule="exact"/>
        <w:ind w:firstLineChars="200" w:firstLine="643"/>
        <w:rPr>
          <w:rFonts w:ascii="仿宋_GB2312" w:eastAsia="仿宋_GB2312" w:hint="eastAsia"/>
          <w:sz w:val="32"/>
          <w:szCs w:val="32"/>
        </w:rPr>
      </w:pPr>
      <w:r w:rsidRPr="003776B0">
        <w:rPr>
          <w:rFonts w:ascii="仿宋_GB2312" w:eastAsia="仿宋_GB2312" w:hint="eastAsia"/>
          <w:b/>
          <w:sz w:val="32"/>
          <w:szCs w:val="32"/>
        </w:rPr>
        <w:t>第十</w:t>
      </w:r>
      <w:r w:rsidR="002F58B1" w:rsidRPr="003776B0">
        <w:rPr>
          <w:rFonts w:ascii="仿宋_GB2312" w:eastAsia="仿宋_GB2312" w:hint="eastAsia"/>
          <w:b/>
          <w:sz w:val="32"/>
          <w:szCs w:val="32"/>
        </w:rPr>
        <w:t>六</w:t>
      </w:r>
      <w:r w:rsidRPr="003776B0">
        <w:rPr>
          <w:rFonts w:ascii="仿宋_GB2312" w:eastAsia="仿宋_GB2312" w:hint="eastAsia"/>
          <w:b/>
          <w:sz w:val="32"/>
          <w:szCs w:val="32"/>
        </w:rPr>
        <w:t>条</w:t>
      </w:r>
      <w:r>
        <w:rPr>
          <w:rFonts w:ascii="仿宋_GB2312" w:eastAsia="仿宋_GB2312" w:hint="eastAsia"/>
          <w:sz w:val="32"/>
          <w:szCs w:val="32"/>
        </w:rPr>
        <w:t xml:space="preserve">  </w:t>
      </w:r>
      <w:r w:rsidR="00063F86" w:rsidRPr="00A2729A">
        <w:rPr>
          <w:rFonts w:ascii="仿宋_GB2312" w:eastAsia="仿宋_GB2312" w:hint="eastAsia"/>
          <w:sz w:val="32"/>
          <w:szCs w:val="32"/>
        </w:rPr>
        <w:t>本办法自</w:t>
      </w:r>
      <w:r>
        <w:rPr>
          <w:rFonts w:ascii="仿宋_GB2312" w:eastAsia="仿宋_GB2312" w:hint="eastAsia"/>
          <w:sz w:val="32"/>
          <w:szCs w:val="32"/>
        </w:rPr>
        <w:t>发布之日</w:t>
      </w:r>
      <w:r w:rsidR="00063F86" w:rsidRPr="00A2729A">
        <w:rPr>
          <w:rFonts w:ascii="仿宋_GB2312" w:eastAsia="仿宋_GB2312" w:hint="eastAsia"/>
          <w:sz w:val="32"/>
          <w:szCs w:val="32"/>
        </w:rPr>
        <w:t>起施行</w:t>
      </w:r>
      <w:r>
        <w:rPr>
          <w:rFonts w:ascii="仿宋_GB2312" w:eastAsia="仿宋_GB2312" w:hint="eastAsia"/>
          <w:sz w:val="32"/>
          <w:szCs w:val="32"/>
        </w:rPr>
        <w:t>，</w:t>
      </w:r>
      <w:r w:rsidRPr="00A2729A">
        <w:rPr>
          <w:rFonts w:ascii="仿宋_GB2312" w:eastAsia="仿宋_GB2312" w:hint="eastAsia"/>
          <w:sz w:val="32"/>
          <w:szCs w:val="32"/>
        </w:rPr>
        <w:t>最终解释权归广西壮族</w:t>
      </w:r>
      <w:r>
        <w:rPr>
          <w:rFonts w:ascii="仿宋_GB2312" w:eastAsia="仿宋_GB2312" w:hint="eastAsia"/>
          <w:sz w:val="32"/>
          <w:szCs w:val="32"/>
        </w:rPr>
        <w:t>自治区财政厅。以前有关规定，与本办法不一致的，以本办法为准。</w:t>
      </w:r>
      <w:r w:rsidRPr="00A2729A" w:rsidDel="001E46A7">
        <w:rPr>
          <w:rFonts w:ascii="仿宋_GB2312" w:eastAsia="仿宋_GB2312" w:hint="eastAsia"/>
          <w:sz w:val="32"/>
          <w:szCs w:val="32"/>
        </w:rPr>
        <w:t xml:space="preserve"> </w:t>
      </w:r>
    </w:p>
    <w:p w:rsidR="00313F4B" w:rsidRDefault="00313F4B" w:rsidP="006C1828">
      <w:pPr>
        <w:spacing w:line="560" w:lineRule="exact"/>
        <w:ind w:firstLineChars="200" w:firstLine="640"/>
        <w:rPr>
          <w:rFonts w:ascii="仿宋_GB2312" w:eastAsia="仿宋_GB2312" w:hint="eastAsia"/>
          <w:sz w:val="32"/>
          <w:szCs w:val="32"/>
        </w:rPr>
      </w:pPr>
    </w:p>
    <w:p w:rsidR="00313F4B" w:rsidRDefault="00313F4B" w:rsidP="006C1828">
      <w:pPr>
        <w:spacing w:line="560" w:lineRule="exact"/>
        <w:ind w:firstLineChars="200" w:firstLine="640"/>
        <w:rPr>
          <w:rFonts w:ascii="仿宋_GB2312" w:eastAsia="仿宋_GB2312" w:hAnsi="宋体" w:hint="eastAsia"/>
          <w:kern w:val="0"/>
          <w:sz w:val="32"/>
        </w:rPr>
      </w:pPr>
      <w:r w:rsidRPr="003E1ABA">
        <w:rPr>
          <w:rFonts w:ascii="仿宋_GB2312" w:eastAsia="仿宋_GB2312" w:hAnsi="宋体" w:hint="eastAsia"/>
          <w:kern w:val="0"/>
          <w:sz w:val="32"/>
        </w:rPr>
        <w:t>附</w:t>
      </w:r>
      <w:r w:rsidR="00B61625">
        <w:rPr>
          <w:rFonts w:ascii="仿宋_GB2312" w:eastAsia="仿宋_GB2312" w:hAnsi="宋体" w:hint="eastAsia"/>
          <w:kern w:val="0"/>
          <w:sz w:val="32"/>
        </w:rPr>
        <w:t>件</w:t>
      </w:r>
      <w:r w:rsidRPr="003E1ABA">
        <w:rPr>
          <w:rFonts w:ascii="仿宋_GB2312" w:eastAsia="仿宋_GB2312" w:hAnsi="宋体" w:hint="eastAsia"/>
          <w:kern w:val="0"/>
          <w:sz w:val="32"/>
        </w:rPr>
        <w:t>：</w:t>
      </w:r>
      <w:r>
        <w:rPr>
          <w:rFonts w:ascii="仿宋_GB2312" w:eastAsia="仿宋_GB2312" w:hAnsi="宋体" w:hint="eastAsia"/>
          <w:kern w:val="0"/>
          <w:sz w:val="32"/>
        </w:rPr>
        <w:t>1.</w:t>
      </w:r>
      <w:r w:rsidR="002F58B1">
        <w:rPr>
          <w:rFonts w:ascii="仿宋_GB2312" w:eastAsia="仿宋_GB2312" w:hAnsi="宋体" w:hint="eastAsia"/>
          <w:kern w:val="0"/>
          <w:sz w:val="32"/>
        </w:rPr>
        <w:t xml:space="preserve"> </w:t>
      </w:r>
      <w:r w:rsidRPr="00A2729A">
        <w:rPr>
          <w:rFonts w:ascii="仿宋_GB2312" w:eastAsia="仿宋_GB2312" w:hint="eastAsia"/>
          <w:sz w:val="32"/>
          <w:szCs w:val="32"/>
        </w:rPr>
        <w:t>财政</w:t>
      </w:r>
      <w:r w:rsidRPr="00A2729A">
        <w:rPr>
          <w:rFonts w:ascii="仿宋_GB2312" w:eastAsia="仿宋_GB2312" w:hAnsi="宋体" w:hint="eastAsia"/>
          <w:kern w:val="0"/>
          <w:sz w:val="32"/>
        </w:rPr>
        <w:t>数字证书申请表</w:t>
      </w:r>
    </w:p>
    <w:p w:rsidR="00313F4B" w:rsidRDefault="00313F4B" w:rsidP="006C1828">
      <w:pPr>
        <w:spacing w:line="560" w:lineRule="exact"/>
        <w:ind w:firstLineChars="200" w:firstLine="640"/>
        <w:rPr>
          <w:rFonts w:ascii="仿宋_GB2312" w:eastAsia="仿宋_GB2312" w:hint="eastAsia"/>
          <w:sz w:val="32"/>
          <w:szCs w:val="32"/>
        </w:rPr>
      </w:pPr>
      <w:r>
        <w:rPr>
          <w:rFonts w:ascii="仿宋_GB2312" w:eastAsia="仿宋_GB2312" w:hAnsi="宋体" w:hint="eastAsia"/>
          <w:kern w:val="0"/>
          <w:sz w:val="32"/>
        </w:rPr>
        <w:t xml:space="preserve">    </w:t>
      </w:r>
      <w:r w:rsidR="00B61625">
        <w:rPr>
          <w:rFonts w:ascii="仿宋_GB2312" w:eastAsia="仿宋_GB2312" w:hAnsi="宋体" w:hint="eastAsia"/>
          <w:kern w:val="0"/>
          <w:sz w:val="32"/>
        </w:rPr>
        <w:t xml:space="preserve">  </w:t>
      </w:r>
      <w:r>
        <w:rPr>
          <w:rFonts w:ascii="仿宋_GB2312" w:eastAsia="仿宋_GB2312" w:hAnsi="宋体" w:hint="eastAsia"/>
          <w:kern w:val="0"/>
          <w:sz w:val="32"/>
        </w:rPr>
        <w:t>2.</w:t>
      </w:r>
      <w:r w:rsidRPr="00313F4B">
        <w:rPr>
          <w:rFonts w:ascii="仿宋_GB2312" w:eastAsia="仿宋_GB2312" w:hint="eastAsia"/>
          <w:sz w:val="32"/>
          <w:szCs w:val="32"/>
        </w:rPr>
        <w:t xml:space="preserve"> </w:t>
      </w:r>
      <w:r w:rsidRPr="00A2729A">
        <w:rPr>
          <w:rFonts w:ascii="仿宋_GB2312" w:eastAsia="仿宋_GB2312" w:hint="eastAsia"/>
          <w:sz w:val="32"/>
          <w:szCs w:val="32"/>
        </w:rPr>
        <w:t>财政业务系统岗位申请表</w:t>
      </w:r>
    </w:p>
    <w:p w:rsidR="00313F4B" w:rsidRDefault="00313F4B" w:rsidP="006C1828">
      <w:pPr>
        <w:spacing w:line="560" w:lineRule="exact"/>
        <w:ind w:firstLineChars="200" w:firstLine="640"/>
        <w:rPr>
          <w:rFonts w:ascii="仿宋_GB2312" w:eastAsia="仿宋_GB2312" w:hAnsi="宋体" w:hint="eastAsia"/>
          <w:kern w:val="0"/>
          <w:sz w:val="32"/>
        </w:rPr>
      </w:pPr>
      <w:r>
        <w:rPr>
          <w:rFonts w:ascii="仿宋_GB2312" w:eastAsia="仿宋_GB2312" w:hint="eastAsia"/>
          <w:sz w:val="32"/>
          <w:szCs w:val="32"/>
        </w:rPr>
        <w:t xml:space="preserve">    </w:t>
      </w:r>
      <w:r w:rsidR="00B61625">
        <w:rPr>
          <w:rFonts w:ascii="仿宋_GB2312" w:eastAsia="仿宋_GB2312" w:hint="eastAsia"/>
          <w:sz w:val="32"/>
          <w:szCs w:val="32"/>
        </w:rPr>
        <w:t xml:space="preserve">  </w:t>
      </w:r>
      <w:r>
        <w:rPr>
          <w:rFonts w:ascii="仿宋_GB2312" w:eastAsia="仿宋_GB2312" w:hint="eastAsia"/>
          <w:sz w:val="32"/>
          <w:szCs w:val="32"/>
        </w:rPr>
        <w:t>3.</w:t>
      </w:r>
      <w:r w:rsidRPr="00313F4B">
        <w:rPr>
          <w:rFonts w:ascii="仿宋_GB2312" w:eastAsia="仿宋_GB2312" w:hint="eastAsia"/>
          <w:sz w:val="32"/>
          <w:szCs w:val="32"/>
        </w:rPr>
        <w:t xml:space="preserve"> </w:t>
      </w:r>
      <w:r w:rsidRPr="00A2729A">
        <w:rPr>
          <w:rFonts w:ascii="仿宋_GB2312" w:eastAsia="仿宋_GB2312" w:hint="eastAsia"/>
          <w:sz w:val="32"/>
          <w:szCs w:val="32"/>
        </w:rPr>
        <w:t>财政</w:t>
      </w:r>
      <w:r w:rsidRPr="00A2729A">
        <w:rPr>
          <w:rFonts w:ascii="仿宋_GB2312" w:eastAsia="仿宋_GB2312" w:hAnsi="宋体" w:hint="eastAsia"/>
          <w:kern w:val="0"/>
          <w:sz w:val="32"/>
        </w:rPr>
        <w:t>数字证书</w:t>
      </w:r>
      <w:r w:rsidRPr="00A2729A">
        <w:rPr>
          <w:rFonts w:ascii="仿宋_GB2312" w:eastAsia="仿宋_GB2312" w:hAnsi="宋体" w:hint="eastAsia"/>
          <w:kern w:val="0"/>
          <w:sz w:val="32"/>
          <w:szCs w:val="32"/>
        </w:rPr>
        <w:t>注销/补办</w:t>
      </w:r>
      <w:r w:rsidR="00096884">
        <w:rPr>
          <w:rFonts w:ascii="仿宋_GB2312" w:eastAsia="仿宋_GB2312" w:hAnsi="宋体" w:hint="eastAsia"/>
          <w:kern w:val="0"/>
          <w:sz w:val="32"/>
          <w:szCs w:val="32"/>
        </w:rPr>
        <w:t>/解锁</w:t>
      </w:r>
      <w:r w:rsidRPr="00A2729A">
        <w:rPr>
          <w:rFonts w:ascii="仿宋_GB2312" w:eastAsia="仿宋_GB2312" w:hAnsi="宋体" w:hint="eastAsia"/>
          <w:kern w:val="0"/>
          <w:sz w:val="32"/>
          <w:szCs w:val="32"/>
        </w:rPr>
        <w:t>申请表</w:t>
      </w:r>
    </w:p>
    <w:p w:rsidR="006C1828" w:rsidRDefault="006C1828" w:rsidP="006C1828">
      <w:pPr>
        <w:spacing w:line="560" w:lineRule="exact"/>
        <w:rPr>
          <w:rFonts w:ascii="仿宋_GB2312" w:eastAsia="仿宋_GB2312"/>
          <w:sz w:val="32"/>
          <w:szCs w:val="32"/>
        </w:rPr>
        <w:sectPr w:rsidR="006C1828" w:rsidSect="006C1828">
          <w:headerReference w:type="default" r:id="rId7"/>
          <w:footerReference w:type="even" r:id="rId8"/>
          <w:footerReference w:type="default" r:id="rId9"/>
          <w:pgSz w:w="11906" w:h="16838"/>
          <w:pgMar w:top="2098" w:right="1418" w:bottom="1985" w:left="1588" w:header="851" w:footer="992" w:gutter="0"/>
          <w:cols w:space="425"/>
          <w:docGrid w:type="lines" w:linePitch="312"/>
        </w:sectPr>
      </w:pPr>
    </w:p>
    <w:p w:rsidR="00E9785B" w:rsidRPr="00F821BC" w:rsidRDefault="009B6350" w:rsidP="006C1828">
      <w:pPr>
        <w:spacing w:line="560" w:lineRule="exact"/>
        <w:rPr>
          <w:rFonts w:ascii="黑体" w:eastAsia="黑体" w:hint="eastAsia"/>
          <w:sz w:val="28"/>
          <w:szCs w:val="28"/>
        </w:rPr>
      </w:pPr>
      <w:r w:rsidRPr="00F821BC">
        <w:rPr>
          <w:rFonts w:ascii="黑体" w:eastAsia="黑体" w:hint="eastAsia"/>
          <w:sz w:val="28"/>
          <w:szCs w:val="28"/>
        </w:rPr>
        <w:lastRenderedPageBreak/>
        <w:t>附件1</w:t>
      </w:r>
    </w:p>
    <w:p w:rsidR="00CC7DA2" w:rsidRPr="00A2729A" w:rsidRDefault="007B05A1" w:rsidP="00F61CEC">
      <w:pPr>
        <w:spacing w:line="560" w:lineRule="exact"/>
        <w:jc w:val="center"/>
        <w:rPr>
          <w:rFonts w:ascii="方正小标宋简体" w:eastAsia="方正小标宋简体" w:hint="eastAsia"/>
          <w:sz w:val="36"/>
          <w:szCs w:val="36"/>
        </w:rPr>
      </w:pPr>
      <w:r w:rsidRPr="00A2729A">
        <w:rPr>
          <w:rFonts w:ascii="方正小标宋简体" w:eastAsia="方正小标宋简体" w:hint="eastAsia"/>
          <w:sz w:val="36"/>
          <w:szCs w:val="36"/>
        </w:rPr>
        <w:t>财政数字</w:t>
      </w:r>
      <w:r w:rsidR="00E27D73" w:rsidRPr="00A2729A">
        <w:rPr>
          <w:rFonts w:ascii="方正小标宋简体" w:eastAsia="方正小标宋简体" w:hint="eastAsia"/>
          <w:sz w:val="36"/>
          <w:szCs w:val="36"/>
        </w:rPr>
        <w:t>证书申请表</w:t>
      </w:r>
    </w:p>
    <w:tbl>
      <w:tblPr>
        <w:tblW w:w="938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1595"/>
        <w:gridCol w:w="63"/>
        <w:gridCol w:w="3197"/>
        <w:gridCol w:w="1643"/>
        <w:gridCol w:w="2889"/>
        <w:tblGridChange w:id="0">
          <w:tblGrid>
            <w:gridCol w:w="1595"/>
            <w:gridCol w:w="63"/>
            <w:gridCol w:w="3197"/>
            <w:gridCol w:w="1643"/>
            <w:gridCol w:w="2889"/>
          </w:tblGrid>
        </w:tblGridChange>
      </w:tblGrid>
      <w:tr w:rsidR="00E27D73" w:rsidRPr="00A2729A">
        <w:trPr>
          <w:trHeight w:val="357"/>
          <w:jc w:val="center"/>
        </w:trPr>
        <w:tc>
          <w:tcPr>
            <w:tcW w:w="9387" w:type="dxa"/>
            <w:gridSpan w:val="5"/>
            <w:tcBorders>
              <w:top w:val="single" w:sz="12" w:space="0" w:color="auto"/>
              <w:bottom w:val="single" w:sz="12" w:space="0" w:color="auto"/>
            </w:tcBorders>
            <w:shd w:val="clear" w:color="auto" w:fill="E0E0E0"/>
            <w:vAlign w:val="center"/>
          </w:tcPr>
          <w:p w:rsidR="00E27D73" w:rsidRPr="00A2729A" w:rsidRDefault="00E27D73" w:rsidP="00DB1708">
            <w:pPr>
              <w:jc w:val="center"/>
              <w:rPr>
                <w:rFonts w:ascii="仿宋_GB2312" w:eastAsia="仿宋_GB2312" w:hint="eastAsia"/>
                <w:b/>
                <w:szCs w:val="21"/>
              </w:rPr>
            </w:pPr>
            <w:r w:rsidRPr="00A2729A">
              <w:rPr>
                <w:rFonts w:ascii="仿宋_GB2312" w:eastAsia="仿宋_GB2312" w:hint="eastAsia"/>
                <w:b/>
                <w:szCs w:val="21"/>
              </w:rPr>
              <w:t>以下内容由申请</w:t>
            </w:r>
            <w:r w:rsidR="00AB7943" w:rsidRPr="00A2729A">
              <w:rPr>
                <w:rFonts w:ascii="仿宋_GB2312" w:eastAsia="仿宋_GB2312" w:hint="eastAsia"/>
                <w:b/>
                <w:szCs w:val="21"/>
              </w:rPr>
              <w:t>人</w:t>
            </w:r>
            <w:r w:rsidRPr="00A2729A">
              <w:rPr>
                <w:rFonts w:ascii="仿宋_GB2312" w:eastAsia="仿宋_GB2312" w:hint="eastAsia"/>
                <w:b/>
                <w:szCs w:val="21"/>
              </w:rPr>
              <w:t>填写</w:t>
            </w:r>
          </w:p>
        </w:tc>
      </w:tr>
      <w:tr w:rsidR="00B805DE" w:rsidRPr="00A2729A">
        <w:trPr>
          <w:trHeight w:val="510"/>
          <w:jc w:val="center"/>
        </w:trPr>
        <w:tc>
          <w:tcPr>
            <w:tcW w:w="1658" w:type="dxa"/>
            <w:gridSpan w:val="2"/>
            <w:tcBorders>
              <w:top w:val="single" w:sz="12" w:space="0" w:color="auto"/>
              <w:right w:val="single" w:sz="8" w:space="0" w:color="auto"/>
            </w:tcBorders>
            <w:vAlign w:val="center"/>
          </w:tcPr>
          <w:p w:rsidR="00B805DE" w:rsidRPr="00A2729A" w:rsidRDefault="00B805DE" w:rsidP="00DB1708">
            <w:pPr>
              <w:jc w:val="center"/>
              <w:rPr>
                <w:rFonts w:ascii="仿宋_GB2312" w:eastAsia="仿宋_GB2312" w:hint="eastAsia"/>
                <w:b/>
                <w:szCs w:val="21"/>
              </w:rPr>
            </w:pPr>
            <w:r w:rsidRPr="00A2729A">
              <w:rPr>
                <w:rFonts w:ascii="仿宋_GB2312" w:eastAsia="仿宋_GB2312" w:hint="eastAsia"/>
                <w:b/>
                <w:szCs w:val="21"/>
              </w:rPr>
              <w:t>申请人姓名</w:t>
            </w:r>
          </w:p>
        </w:tc>
        <w:tc>
          <w:tcPr>
            <w:tcW w:w="3197" w:type="dxa"/>
            <w:tcBorders>
              <w:top w:val="single" w:sz="12" w:space="0" w:color="auto"/>
              <w:left w:val="single" w:sz="8" w:space="0" w:color="auto"/>
              <w:right w:val="single" w:sz="8" w:space="0" w:color="auto"/>
            </w:tcBorders>
            <w:vAlign w:val="center"/>
          </w:tcPr>
          <w:p w:rsidR="00B805DE" w:rsidRPr="00A2729A" w:rsidRDefault="00B805DE" w:rsidP="00DB1708">
            <w:pPr>
              <w:jc w:val="center"/>
              <w:rPr>
                <w:rFonts w:ascii="仿宋_GB2312" w:eastAsia="仿宋_GB2312" w:hint="eastAsia"/>
                <w:b/>
                <w:szCs w:val="21"/>
              </w:rPr>
            </w:pPr>
          </w:p>
        </w:tc>
        <w:tc>
          <w:tcPr>
            <w:tcW w:w="1643" w:type="dxa"/>
            <w:tcBorders>
              <w:top w:val="single" w:sz="12" w:space="0" w:color="auto"/>
              <w:left w:val="single" w:sz="8" w:space="0" w:color="auto"/>
            </w:tcBorders>
            <w:vAlign w:val="center"/>
          </w:tcPr>
          <w:p w:rsidR="00B805DE" w:rsidRPr="00A2729A" w:rsidRDefault="00C507B4" w:rsidP="00DB1708">
            <w:pPr>
              <w:jc w:val="center"/>
              <w:rPr>
                <w:rFonts w:ascii="仿宋_GB2312" w:eastAsia="仿宋_GB2312" w:hint="eastAsia"/>
                <w:bCs/>
                <w:szCs w:val="21"/>
              </w:rPr>
            </w:pPr>
            <w:r>
              <w:rPr>
                <w:rFonts w:ascii="仿宋_GB2312" w:eastAsia="仿宋_GB2312" w:hint="eastAsia"/>
                <w:b/>
                <w:szCs w:val="21"/>
              </w:rPr>
              <w:t>固定</w:t>
            </w:r>
            <w:r w:rsidR="00B805DE" w:rsidRPr="00A2729A">
              <w:rPr>
                <w:rFonts w:ascii="仿宋_GB2312" w:eastAsia="仿宋_GB2312" w:hint="eastAsia"/>
                <w:b/>
                <w:szCs w:val="21"/>
              </w:rPr>
              <w:t>电话</w:t>
            </w:r>
          </w:p>
        </w:tc>
        <w:tc>
          <w:tcPr>
            <w:tcW w:w="2889" w:type="dxa"/>
            <w:tcBorders>
              <w:top w:val="single" w:sz="12" w:space="0" w:color="auto"/>
              <w:left w:val="single" w:sz="8" w:space="0" w:color="auto"/>
            </w:tcBorders>
            <w:vAlign w:val="center"/>
          </w:tcPr>
          <w:p w:rsidR="00B805DE" w:rsidRPr="00A2729A" w:rsidRDefault="00B805DE" w:rsidP="00B805DE">
            <w:pPr>
              <w:rPr>
                <w:rFonts w:ascii="仿宋_GB2312" w:eastAsia="仿宋_GB2312" w:hint="eastAsia"/>
                <w:bCs/>
                <w:szCs w:val="21"/>
              </w:rPr>
            </w:pPr>
          </w:p>
        </w:tc>
      </w:tr>
      <w:tr w:rsidR="006F76E3" w:rsidRPr="00A2729A">
        <w:trPr>
          <w:trHeight w:val="510"/>
          <w:jc w:val="center"/>
        </w:trPr>
        <w:tc>
          <w:tcPr>
            <w:tcW w:w="1658" w:type="dxa"/>
            <w:gridSpan w:val="2"/>
            <w:tcBorders>
              <w:top w:val="single" w:sz="8" w:space="0" w:color="auto"/>
              <w:bottom w:val="single" w:sz="8" w:space="0" w:color="auto"/>
              <w:right w:val="single" w:sz="8" w:space="0" w:color="auto"/>
            </w:tcBorders>
            <w:vAlign w:val="center"/>
          </w:tcPr>
          <w:p w:rsidR="00E27D73" w:rsidRPr="00A2729A" w:rsidRDefault="00A52B97" w:rsidP="00DB1708">
            <w:pPr>
              <w:jc w:val="center"/>
              <w:rPr>
                <w:rFonts w:ascii="仿宋_GB2312" w:eastAsia="仿宋_GB2312" w:hint="eastAsia"/>
                <w:b/>
                <w:szCs w:val="21"/>
              </w:rPr>
            </w:pPr>
            <w:r w:rsidRPr="00A2729A">
              <w:rPr>
                <w:rFonts w:ascii="仿宋_GB2312" w:eastAsia="仿宋_GB2312" w:hint="eastAsia"/>
                <w:b/>
                <w:szCs w:val="21"/>
              </w:rPr>
              <w:t>身份证号码</w:t>
            </w:r>
          </w:p>
        </w:tc>
        <w:tc>
          <w:tcPr>
            <w:tcW w:w="3197" w:type="dxa"/>
            <w:tcBorders>
              <w:top w:val="single" w:sz="8" w:space="0" w:color="auto"/>
              <w:left w:val="single" w:sz="8" w:space="0" w:color="auto"/>
              <w:bottom w:val="single" w:sz="8" w:space="0" w:color="auto"/>
              <w:right w:val="single" w:sz="4" w:space="0" w:color="auto"/>
            </w:tcBorders>
            <w:vAlign w:val="center"/>
          </w:tcPr>
          <w:p w:rsidR="00E27D73" w:rsidRPr="00A2729A" w:rsidRDefault="00E27D73" w:rsidP="00DB1708">
            <w:pPr>
              <w:rPr>
                <w:rFonts w:ascii="仿宋_GB2312" w:eastAsia="仿宋_GB2312" w:hint="eastAsia"/>
                <w:b/>
                <w:szCs w:val="21"/>
                <w:u w:val="single"/>
              </w:rPr>
            </w:pPr>
            <w:r w:rsidRPr="00A2729A">
              <w:rPr>
                <w:rFonts w:ascii="仿宋_GB2312" w:eastAsia="仿宋_GB2312" w:hint="eastAsia"/>
                <w:b/>
                <w:szCs w:val="21"/>
              </w:rPr>
              <w:t xml:space="preserve">                                   </w:t>
            </w:r>
          </w:p>
        </w:tc>
        <w:tc>
          <w:tcPr>
            <w:tcW w:w="1643" w:type="dxa"/>
            <w:tcBorders>
              <w:top w:val="single" w:sz="8" w:space="0" w:color="auto"/>
              <w:left w:val="single" w:sz="4" w:space="0" w:color="auto"/>
              <w:bottom w:val="single" w:sz="8" w:space="0" w:color="auto"/>
              <w:right w:val="single" w:sz="4" w:space="0" w:color="auto"/>
            </w:tcBorders>
            <w:vAlign w:val="center"/>
          </w:tcPr>
          <w:p w:rsidR="00E27D73" w:rsidRPr="00A2729A" w:rsidRDefault="00C507B4" w:rsidP="002E6AD1">
            <w:pPr>
              <w:jc w:val="center"/>
              <w:rPr>
                <w:rFonts w:ascii="仿宋_GB2312" w:eastAsia="仿宋_GB2312" w:hint="eastAsia"/>
                <w:b/>
                <w:szCs w:val="21"/>
              </w:rPr>
            </w:pPr>
            <w:r>
              <w:rPr>
                <w:rFonts w:ascii="仿宋_GB2312" w:eastAsia="仿宋_GB2312" w:hint="eastAsia"/>
                <w:b/>
                <w:szCs w:val="21"/>
              </w:rPr>
              <w:t>移动电话</w:t>
            </w:r>
          </w:p>
        </w:tc>
        <w:tc>
          <w:tcPr>
            <w:tcW w:w="2889" w:type="dxa"/>
            <w:tcBorders>
              <w:top w:val="single" w:sz="8" w:space="0" w:color="auto"/>
              <w:left w:val="single" w:sz="4" w:space="0" w:color="auto"/>
              <w:bottom w:val="single" w:sz="8" w:space="0" w:color="auto"/>
              <w:right w:val="single" w:sz="12" w:space="0" w:color="auto"/>
            </w:tcBorders>
            <w:vAlign w:val="center"/>
          </w:tcPr>
          <w:p w:rsidR="00E27D73" w:rsidRPr="00A2729A" w:rsidRDefault="00E27D73" w:rsidP="00DB1708">
            <w:pPr>
              <w:rPr>
                <w:rFonts w:ascii="仿宋_GB2312" w:eastAsia="仿宋_GB2312" w:hint="eastAsia"/>
                <w:b/>
                <w:szCs w:val="21"/>
                <w:u w:val="single"/>
              </w:rPr>
            </w:pPr>
          </w:p>
        </w:tc>
      </w:tr>
      <w:tr w:rsidR="006F76E3" w:rsidRPr="00A2729A">
        <w:trPr>
          <w:trHeight w:val="510"/>
          <w:jc w:val="center"/>
        </w:trPr>
        <w:tc>
          <w:tcPr>
            <w:tcW w:w="1658" w:type="dxa"/>
            <w:gridSpan w:val="2"/>
            <w:tcBorders>
              <w:top w:val="single" w:sz="8" w:space="0" w:color="auto"/>
              <w:bottom w:val="single" w:sz="8" w:space="0" w:color="auto"/>
              <w:right w:val="single" w:sz="8" w:space="0" w:color="auto"/>
            </w:tcBorders>
            <w:vAlign w:val="center"/>
          </w:tcPr>
          <w:p w:rsidR="00E27D73" w:rsidRPr="00A2729A" w:rsidRDefault="00E27D73" w:rsidP="00DB1708">
            <w:pPr>
              <w:jc w:val="center"/>
              <w:rPr>
                <w:rFonts w:ascii="仿宋_GB2312" w:eastAsia="仿宋_GB2312" w:hint="eastAsia"/>
                <w:b/>
                <w:szCs w:val="21"/>
              </w:rPr>
            </w:pPr>
            <w:r w:rsidRPr="00A2729A">
              <w:rPr>
                <w:rFonts w:ascii="仿宋_GB2312" w:eastAsia="仿宋_GB2312" w:hint="eastAsia"/>
                <w:b/>
                <w:szCs w:val="21"/>
              </w:rPr>
              <w:t>单位名称</w:t>
            </w:r>
          </w:p>
        </w:tc>
        <w:tc>
          <w:tcPr>
            <w:tcW w:w="3197" w:type="dxa"/>
            <w:tcBorders>
              <w:top w:val="single" w:sz="8" w:space="0" w:color="auto"/>
              <w:left w:val="single" w:sz="8" w:space="0" w:color="auto"/>
              <w:bottom w:val="single" w:sz="8" w:space="0" w:color="auto"/>
              <w:right w:val="single" w:sz="8" w:space="0" w:color="auto"/>
            </w:tcBorders>
            <w:vAlign w:val="center"/>
          </w:tcPr>
          <w:p w:rsidR="00E27D73" w:rsidRPr="00A2729A" w:rsidRDefault="00E27D73" w:rsidP="00DB1708">
            <w:pPr>
              <w:rPr>
                <w:rFonts w:ascii="仿宋_GB2312" w:eastAsia="仿宋_GB2312" w:hint="eastAsia"/>
                <w:bCs/>
                <w:szCs w:val="21"/>
              </w:rPr>
            </w:pPr>
          </w:p>
        </w:tc>
        <w:tc>
          <w:tcPr>
            <w:tcW w:w="1643" w:type="dxa"/>
            <w:tcBorders>
              <w:top w:val="single" w:sz="8" w:space="0" w:color="auto"/>
              <w:left w:val="single" w:sz="8" w:space="0" w:color="auto"/>
              <w:bottom w:val="single" w:sz="8" w:space="0" w:color="auto"/>
              <w:right w:val="single" w:sz="8" w:space="0" w:color="auto"/>
            </w:tcBorders>
            <w:vAlign w:val="center"/>
          </w:tcPr>
          <w:p w:rsidR="00E27D73" w:rsidRPr="00A2729A" w:rsidRDefault="00E27D73" w:rsidP="00DB1708">
            <w:pPr>
              <w:jc w:val="center"/>
              <w:rPr>
                <w:rFonts w:ascii="仿宋_GB2312" w:eastAsia="仿宋_GB2312" w:hint="eastAsia"/>
                <w:b/>
                <w:szCs w:val="21"/>
              </w:rPr>
            </w:pPr>
            <w:r w:rsidRPr="00A2729A">
              <w:rPr>
                <w:rFonts w:ascii="仿宋_GB2312" w:eastAsia="仿宋_GB2312" w:hint="eastAsia"/>
                <w:b/>
                <w:szCs w:val="21"/>
              </w:rPr>
              <w:t>部门名称</w:t>
            </w:r>
          </w:p>
        </w:tc>
        <w:tc>
          <w:tcPr>
            <w:tcW w:w="2889" w:type="dxa"/>
            <w:tcBorders>
              <w:top w:val="single" w:sz="8" w:space="0" w:color="auto"/>
              <w:left w:val="single" w:sz="8" w:space="0" w:color="auto"/>
              <w:bottom w:val="single" w:sz="8" w:space="0" w:color="auto"/>
              <w:right w:val="single" w:sz="12" w:space="0" w:color="auto"/>
            </w:tcBorders>
            <w:vAlign w:val="center"/>
          </w:tcPr>
          <w:p w:rsidR="00E27D73" w:rsidRPr="00A2729A" w:rsidRDefault="00E27D73" w:rsidP="00DB1708">
            <w:pPr>
              <w:rPr>
                <w:rFonts w:ascii="仿宋_GB2312" w:eastAsia="仿宋_GB2312" w:hint="eastAsia"/>
                <w:bCs/>
                <w:szCs w:val="21"/>
              </w:rPr>
            </w:pPr>
          </w:p>
        </w:tc>
      </w:tr>
      <w:tr w:rsidR="006F76E3" w:rsidRPr="00A2729A">
        <w:trPr>
          <w:trHeight w:val="510"/>
          <w:jc w:val="center"/>
        </w:trPr>
        <w:tc>
          <w:tcPr>
            <w:tcW w:w="1658" w:type="dxa"/>
            <w:gridSpan w:val="2"/>
            <w:tcBorders>
              <w:top w:val="single" w:sz="8" w:space="0" w:color="auto"/>
              <w:bottom w:val="single" w:sz="8" w:space="0" w:color="auto"/>
              <w:right w:val="single" w:sz="8" w:space="0" w:color="auto"/>
            </w:tcBorders>
            <w:vAlign w:val="center"/>
          </w:tcPr>
          <w:p w:rsidR="00E27D73" w:rsidRPr="00A2729A" w:rsidRDefault="00E27D73" w:rsidP="00DB1708">
            <w:pPr>
              <w:jc w:val="center"/>
              <w:rPr>
                <w:rFonts w:ascii="仿宋_GB2312" w:eastAsia="仿宋_GB2312" w:hint="eastAsia"/>
                <w:b/>
                <w:szCs w:val="21"/>
              </w:rPr>
            </w:pPr>
            <w:r w:rsidRPr="00A2729A">
              <w:rPr>
                <w:rFonts w:ascii="仿宋_GB2312" w:eastAsia="仿宋_GB2312" w:hint="eastAsia"/>
                <w:b/>
                <w:szCs w:val="21"/>
              </w:rPr>
              <w:t>单位地址</w:t>
            </w:r>
          </w:p>
        </w:tc>
        <w:tc>
          <w:tcPr>
            <w:tcW w:w="3197" w:type="dxa"/>
            <w:tcBorders>
              <w:top w:val="single" w:sz="8" w:space="0" w:color="auto"/>
              <w:left w:val="single" w:sz="8" w:space="0" w:color="auto"/>
              <w:bottom w:val="single" w:sz="8" w:space="0" w:color="auto"/>
              <w:right w:val="single" w:sz="8" w:space="0" w:color="auto"/>
            </w:tcBorders>
            <w:vAlign w:val="center"/>
          </w:tcPr>
          <w:p w:rsidR="00E27D73" w:rsidRPr="00A2729A" w:rsidRDefault="00E27D73" w:rsidP="00DB1708">
            <w:pPr>
              <w:rPr>
                <w:rFonts w:ascii="仿宋_GB2312" w:eastAsia="仿宋_GB2312" w:hint="eastAsia"/>
                <w:bCs/>
                <w:szCs w:val="21"/>
              </w:rPr>
            </w:pPr>
          </w:p>
        </w:tc>
        <w:tc>
          <w:tcPr>
            <w:tcW w:w="1643" w:type="dxa"/>
            <w:tcBorders>
              <w:top w:val="single" w:sz="8" w:space="0" w:color="auto"/>
              <w:left w:val="single" w:sz="8" w:space="0" w:color="auto"/>
              <w:bottom w:val="single" w:sz="8" w:space="0" w:color="auto"/>
              <w:right w:val="single" w:sz="8" w:space="0" w:color="auto"/>
            </w:tcBorders>
            <w:vAlign w:val="center"/>
          </w:tcPr>
          <w:p w:rsidR="00E27D73" w:rsidRPr="00A2729A" w:rsidRDefault="00E27D73" w:rsidP="00DB1708">
            <w:pPr>
              <w:jc w:val="center"/>
              <w:rPr>
                <w:rFonts w:ascii="仿宋_GB2312" w:eastAsia="仿宋_GB2312" w:hint="eastAsia"/>
                <w:b/>
                <w:szCs w:val="21"/>
              </w:rPr>
            </w:pPr>
            <w:r w:rsidRPr="00A2729A">
              <w:rPr>
                <w:rFonts w:ascii="仿宋_GB2312" w:eastAsia="仿宋_GB2312" w:hint="eastAsia"/>
                <w:b/>
                <w:szCs w:val="21"/>
              </w:rPr>
              <w:t>邮政编码</w:t>
            </w:r>
          </w:p>
        </w:tc>
        <w:tc>
          <w:tcPr>
            <w:tcW w:w="2889" w:type="dxa"/>
            <w:tcBorders>
              <w:top w:val="single" w:sz="8" w:space="0" w:color="auto"/>
              <w:left w:val="single" w:sz="8" w:space="0" w:color="auto"/>
              <w:bottom w:val="single" w:sz="8" w:space="0" w:color="auto"/>
              <w:right w:val="single" w:sz="12" w:space="0" w:color="auto"/>
            </w:tcBorders>
            <w:vAlign w:val="center"/>
          </w:tcPr>
          <w:p w:rsidR="00E27D73" w:rsidRPr="00A2729A" w:rsidRDefault="00E27D73" w:rsidP="00DB1708">
            <w:pPr>
              <w:rPr>
                <w:rFonts w:ascii="仿宋_GB2312" w:eastAsia="仿宋_GB2312" w:hint="eastAsia"/>
                <w:bCs/>
                <w:szCs w:val="21"/>
              </w:rPr>
            </w:pPr>
          </w:p>
        </w:tc>
      </w:tr>
      <w:tr w:rsidR="006F76E3" w:rsidRPr="00A2729A">
        <w:trPr>
          <w:trHeight w:val="273"/>
          <w:jc w:val="center"/>
        </w:trPr>
        <w:tc>
          <w:tcPr>
            <w:tcW w:w="1658" w:type="dxa"/>
            <w:gridSpan w:val="2"/>
            <w:tcBorders>
              <w:top w:val="single" w:sz="8" w:space="0" w:color="auto"/>
              <w:bottom w:val="single" w:sz="4" w:space="0" w:color="auto"/>
              <w:right w:val="single" w:sz="8" w:space="0" w:color="auto"/>
            </w:tcBorders>
            <w:vAlign w:val="center"/>
          </w:tcPr>
          <w:p w:rsidR="00E27D73" w:rsidRPr="00A2729A" w:rsidRDefault="00E27D73" w:rsidP="00DB1708">
            <w:pPr>
              <w:jc w:val="center"/>
              <w:rPr>
                <w:rFonts w:ascii="仿宋_GB2312" w:eastAsia="仿宋_GB2312" w:hint="eastAsia"/>
                <w:b/>
                <w:szCs w:val="21"/>
              </w:rPr>
            </w:pPr>
            <w:r w:rsidRPr="00A2729A">
              <w:rPr>
                <w:rFonts w:ascii="仿宋_GB2312" w:eastAsia="仿宋_GB2312" w:hint="eastAsia"/>
                <w:b/>
                <w:szCs w:val="21"/>
              </w:rPr>
              <w:t>财政业务系统</w:t>
            </w:r>
          </w:p>
        </w:tc>
        <w:tc>
          <w:tcPr>
            <w:tcW w:w="7729" w:type="dxa"/>
            <w:gridSpan w:val="3"/>
            <w:tcBorders>
              <w:top w:val="single" w:sz="8" w:space="0" w:color="auto"/>
              <w:left w:val="single" w:sz="8" w:space="0" w:color="auto"/>
              <w:bottom w:val="single" w:sz="4" w:space="0" w:color="auto"/>
              <w:right w:val="single" w:sz="12" w:space="0" w:color="auto"/>
            </w:tcBorders>
            <w:vAlign w:val="center"/>
          </w:tcPr>
          <w:p w:rsidR="00E27D73" w:rsidRPr="00A2729A" w:rsidRDefault="00E27D73" w:rsidP="0077318B">
            <w:pPr>
              <w:rPr>
                <w:rFonts w:ascii="仿宋_GB2312" w:eastAsia="仿宋_GB2312" w:hint="eastAsia"/>
                <w:szCs w:val="21"/>
              </w:rPr>
            </w:pPr>
            <w:r w:rsidRPr="00A2729A">
              <w:rPr>
                <w:rFonts w:ascii="仿宋_GB2312" w:eastAsia="仿宋_GB2312" w:hAnsi="宋体" w:hint="eastAsia"/>
                <w:szCs w:val="21"/>
              </w:rPr>
              <w:t xml:space="preserve">[  ] 单位帐 [  ] 国库支付 [  ] 非税收入收缴 [  ] 工资统发 [  ] </w:t>
            </w:r>
            <w:r w:rsidR="0077318B">
              <w:rPr>
                <w:rFonts w:ascii="仿宋_GB2312" w:eastAsia="仿宋_GB2312" w:hAnsi="宋体" w:hint="eastAsia"/>
                <w:szCs w:val="21"/>
              </w:rPr>
              <w:t>其他系统</w:t>
            </w:r>
          </w:p>
        </w:tc>
      </w:tr>
      <w:tr w:rsidR="006F76E3" w:rsidRPr="00A2729A">
        <w:trPr>
          <w:trHeight w:val="251"/>
          <w:jc w:val="center"/>
        </w:trPr>
        <w:tc>
          <w:tcPr>
            <w:tcW w:w="1658" w:type="dxa"/>
            <w:gridSpan w:val="2"/>
            <w:tcBorders>
              <w:top w:val="single" w:sz="8" w:space="0" w:color="auto"/>
              <w:bottom w:val="single" w:sz="4" w:space="0" w:color="auto"/>
              <w:right w:val="single" w:sz="8" w:space="0" w:color="auto"/>
            </w:tcBorders>
            <w:vAlign w:val="center"/>
          </w:tcPr>
          <w:p w:rsidR="00E27D73" w:rsidRPr="00A2729A" w:rsidRDefault="00E27D73" w:rsidP="00DB1708">
            <w:pPr>
              <w:jc w:val="center"/>
              <w:rPr>
                <w:rFonts w:ascii="仿宋_GB2312" w:eastAsia="仿宋_GB2312" w:hint="eastAsia"/>
                <w:b/>
                <w:szCs w:val="21"/>
              </w:rPr>
            </w:pPr>
            <w:r w:rsidRPr="00A2729A">
              <w:rPr>
                <w:rFonts w:ascii="仿宋_GB2312" w:eastAsia="仿宋_GB2312" w:hint="eastAsia"/>
                <w:b/>
                <w:szCs w:val="21"/>
              </w:rPr>
              <w:t>网络接入情况</w:t>
            </w:r>
          </w:p>
        </w:tc>
        <w:tc>
          <w:tcPr>
            <w:tcW w:w="7729" w:type="dxa"/>
            <w:gridSpan w:val="3"/>
            <w:tcBorders>
              <w:top w:val="single" w:sz="8" w:space="0" w:color="auto"/>
              <w:left w:val="single" w:sz="8" w:space="0" w:color="auto"/>
              <w:bottom w:val="single" w:sz="4" w:space="0" w:color="auto"/>
              <w:right w:val="single" w:sz="12" w:space="0" w:color="auto"/>
            </w:tcBorders>
            <w:vAlign w:val="center"/>
          </w:tcPr>
          <w:p w:rsidR="00E27D73" w:rsidRPr="00A2729A" w:rsidRDefault="00E27D73" w:rsidP="00B944F5">
            <w:pPr>
              <w:rPr>
                <w:rFonts w:ascii="仿宋_GB2312" w:eastAsia="仿宋_GB2312" w:hAnsi="宋体" w:hint="eastAsia"/>
                <w:szCs w:val="21"/>
              </w:rPr>
            </w:pPr>
            <w:r w:rsidRPr="00A2729A">
              <w:rPr>
                <w:rFonts w:ascii="仿宋_GB2312" w:eastAsia="仿宋_GB2312" w:hAnsi="宋体" w:hint="eastAsia"/>
                <w:szCs w:val="21"/>
              </w:rPr>
              <w:t>[  ]</w:t>
            </w:r>
            <w:r w:rsidRPr="00A2729A">
              <w:rPr>
                <w:rFonts w:ascii="仿宋_GB2312" w:eastAsia="仿宋_GB2312" w:hint="eastAsia"/>
                <w:szCs w:val="21"/>
              </w:rPr>
              <w:t xml:space="preserve"> 光纤</w:t>
            </w:r>
            <w:r w:rsidRPr="00A2729A">
              <w:rPr>
                <w:rFonts w:ascii="仿宋_GB2312" w:eastAsia="仿宋_GB2312" w:hAnsi="宋体" w:hint="eastAsia"/>
                <w:szCs w:val="21"/>
              </w:rPr>
              <w:t xml:space="preserve">专线        [  ] VPN方式     </w:t>
            </w:r>
          </w:p>
        </w:tc>
      </w:tr>
      <w:tr w:rsidR="00E27D73" w:rsidRPr="00A2729A">
        <w:trPr>
          <w:trHeight w:val="1658"/>
          <w:jc w:val="center"/>
        </w:trPr>
        <w:tc>
          <w:tcPr>
            <w:tcW w:w="1658" w:type="dxa"/>
            <w:gridSpan w:val="2"/>
            <w:tcBorders>
              <w:top w:val="single" w:sz="4" w:space="0" w:color="auto"/>
              <w:bottom w:val="single" w:sz="12" w:space="0" w:color="auto"/>
              <w:right w:val="single" w:sz="8" w:space="0" w:color="auto"/>
            </w:tcBorders>
            <w:vAlign w:val="center"/>
          </w:tcPr>
          <w:p w:rsidR="00E27D73" w:rsidRPr="00A2729A" w:rsidRDefault="002D7A7B" w:rsidP="00DB1708">
            <w:pPr>
              <w:jc w:val="center"/>
              <w:rPr>
                <w:rFonts w:ascii="仿宋_GB2312" w:eastAsia="仿宋_GB2312" w:hint="eastAsia"/>
                <w:b/>
                <w:szCs w:val="21"/>
              </w:rPr>
            </w:pPr>
            <w:proofErr w:type="gramStart"/>
            <w:r w:rsidRPr="00A2729A">
              <w:rPr>
                <w:rFonts w:ascii="仿宋_GB2312" w:eastAsia="仿宋_GB2312" w:hint="eastAsia"/>
                <w:b/>
                <w:szCs w:val="21"/>
              </w:rPr>
              <w:t>个</w:t>
            </w:r>
            <w:proofErr w:type="gramEnd"/>
            <w:r w:rsidR="00E27D73" w:rsidRPr="00A2729A">
              <w:rPr>
                <w:rFonts w:ascii="仿宋_GB2312" w:eastAsia="仿宋_GB2312" w:hint="eastAsia"/>
                <w:b/>
                <w:szCs w:val="21"/>
              </w:rPr>
              <w:t xml:space="preserve">  </w:t>
            </w:r>
            <w:r w:rsidRPr="00A2729A">
              <w:rPr>
                <w:rFonts w:ascii="仿宋_GB2312" w:eastAsia="仿宋_GB2312" w:hint="eastAsia"/>
                <w:b/>
                <w:szCs w:val="21"/>
              </w:rPr>
              <w:t>人</w:t>
            </w:r>
          </w:p>
          <w:p w:rsidR="00E27D73" w:rsidRPr="00A2729A" w:rsidRDefault="00E27D73" w:rsidP="00DB1708">
            <w:pPr>
              <w:jc w:val="center"/>
              <w:rPr>
                <w:rFonts w:ascii="仿宋_GB2312" w:eastAsia="仿宋_GB2312" w:hint="eastAsia"/>
                <w:b/>
                <w:szCs w:val="21"/>
              </w:rPr>
            </w:pPr>
            <w:r w:rsidRPr="00A2729A">
              <w:rPr>
                <w:rFonts w:ascii="仿宋_GB2312" w:eastAsia="仿宋_GB2312" w:hint="eastAsia"/>
                <w:b/>
                <w:szCs w:val="21"/>
              </w:rPr>
              <w:t>声  明</w:t>
            </w:r>
          </w:p>
          <w:p w:rsidR="00E27D73" w:rsidRPr="00A2729A" w:rsidRDefault="00E27D73" w:rsidP="00DB1708">
            <w:pPr>
              <w:jc w:val="center"/>
              <w:rPr>
                <w:rFonts w:ascii="仿宋_GB2312" w:eastAsia="仿宋_GB2312" w:hint="eastAsia"/>
                <w:b/>
                <w:szCs w:val="21"/>
              </w:rPr>
            </w:pPr>
            <w:r w:rsidRPr="00A2729A">
              <w:rPr>
                <w:rFonts w:ascii="仿宋_GB2312" w:eastAsia="仿宋_GB2312" w:hint="eastAsia"/>
                <w:b/>
                <w:szCs w:val="21"/>
              </w:rPr>
              <w:t>确  认</w:t>
            </w:r>
          </w:p>
        </w:tc>
        <w:tc>
          <w:tcPr>
            <w:tcW w:w="7729" w:type="dxa"/>
            <w:gridSpan w:val="3"/>
            <w:tcBorders>
              <w:top w:val="single" w:sz="4" w:space="0" w:color="auto"/>
              <w:left w:val="single" w:sz="8" w:space="0" w:color="auto"/>
              <w:bottom w:val="single" w:sz="12" w:space="0" w:color="auto"/>
              <w:right w:val="single" w:sz="12" w:space="0" w:color="auto"/>
            </w:tcBorders>
          </w:tcPr>
          <w:p w:rsidR="00E27D73" w:rsidRPr="00A2729A" w:rsidRDefault="0005694D" w:rsidP="00E55421">
            <w:pPr>
              <w:ind w:firstLineChars="150" w:firstLine="315"/>
              <w:rPr>
                <w:rFonts w:ascii="仿宋_GB2312" w:eastAsia="仿宋_GB2312" w:hint="eastAsia"/>
                <w:szCs w:val="21"/>
              </w:rPr>
            </w:pPr>
            <w:r w:rsidRPr="00A2729A">
              <w:rPr>
                <w:rFonts w:ascii="仿宋_GB2312" w:eastAsia="仿宋_GB2312" w:hint="eastAsia"/>
                <w:szCs w:val="21"/>
              </w:rPr>
              <w:t>本人在申请</w:t>
            </w:r>
            <w:r w:rsidR="00E55421">
              <w:rPr>
                <w:rFonts w:ascii="仿宋_GB2312" w:eastAsia="仿宋_GB2312" w:hint="eastAsia"/>
                <w:szCs w:val="21"/>
              </w:rPr>
              <w:t>财政</w:t>
            </w:r>
            <w:r w:rsidR="00D60A13" w:rsidRPr="00A2729A">
              <w:rPr>
                <w:rFonts w:ascii="仿宋_GB2312" w:eastAsia="仿宋_GB2312" w:hint="eastAsia"/>
                <w:szCs w:val="21"/>
              </w:rPr>
              <w:t>数字</w:t>
            </w:r>
            <w:r w:rsidR="00473847" w:rsidRPr="00A2729A">
              <w:rPr>
                <w:rFonts w:ascii="仿宋_GB2312" w:eastAsia="仿宋_GB2312" w:hint="eastAsia"/>
                <w:szCs w:val="21"/>
              </w:rPr>
              <w:t>证书时</w:t>
            </w:r>
            <w:r w:rsidR="00E27D73" w:rsidRPr="00A2729A">
              <w:rPr>
                <w:rFonts w:ascii="仿宋_GB2312" w:eastAsia="仿宋_GB2312" w:hint="eastAsia"/>
                <w:szCs w:val="21"/>
              </w:rPr>
              <w:t>，对提交的</w:t>
            </w:r>
            <w:proofErr w:type="gramStart"/>
            <w:r w:rsidR="00E27D73" w:rsidRPr="00A2729A">
              <w:rPr>
                <w:rFonts w:ascii="仿宋_GB2312" w:eastAsia="仿宋_GB2312" w:hint="eastAsia"/>
                <w:szCs w:val="21"/>
              </w:rPr>
              <w:t>鉴证</w:t>
            </w:r>
            <w:proofErr w:type="gramEnd"/>
            <w:r w:rsidR="00E27D73" w:rsidRPr="00A2729A">
              <w:rPr>
                <w:rFonts w:ascii="仿宋_GB2312" w:eastAsia="仿宋_GB2312" w:hint="eastAsia"/>
                <w:szCs w:val="21"/>
              </w:rPr>
              <w:t>材料和注册信息作如下声明：</w:t>
            </w:r>
          </w:p>
          <w:p w:rsidR="002E6AD1" w:rsidRPr="00A2729A" w:rsidRDefault="00E27D73" w:rsidP="00252161">
            <w:pPr>
              <w:ind w:firstLineChars="150" w:firstLine="315"/>
              <w:rPr>
                <w:rFonts w:ascii="仿宋_GB2312" w:eastAsia="仿宋_GB2312" w:hint="eastAsia"/>
                <w:szCs w:val="21"/>
              </w:rPr>
            </w:pPr>
            <w:r w:rsidRPr="00A2729A">
              <w:rPr>
                <w:rFonts w:ascii="仿宋_GB2312" w:eastAsia="仿宋_GB2312" w:hint="eastAsia"/>
                <w:szCs w:val="21"/>
              </w:rPr>
              <w:t>本人保证提交给自治区</w:t>
            </w:r>
            <w:r w:rsidR="00D60A13" w:rsidRPr="00A2729A">
              <w:rPr>
                <w:rFonts w:ascii="仿宋_GB2312" w:eastAsia="仿宋_GB2312" w:hint="eastAsia"/>
                <w:szCs w:val="21"/>
              </w:rPr>
              <w:t>财政厅</w:t>
            </w:r>
            <w:r w:rsidRPr="00A2729A">
              <w:rPr>
                <w:rFonts w:ascii="仿宋_GB2312" w:eastAsia="仿宋_GB2312" w:hint="eastAsia"/>
                <w:szCs w:val="21"/>
              </w:rPr>
              <w:t>的所有信息及</w:t>
            </w:r>
            <w:proofErr w:type="gramStart"/>
            <w:r w:rsidRPr="00A2729A">
              <w:rPr>
                <w:rFonts w:ascii="仿宋_GB2312" w:eastAsia="仿宋_GB2312" w:hint="eastAsia"/>
                <w:szCs w:val="21"/>
              </w:rPr>
              <w:t>鉴证</w:t>
            </w:r>
            <w:proofErr w:type="gramEnd"/>
            <w:r w:rsidRPr="00A2729A">
              <w:rPr>
                <w:rFonts w:ascii="仿宋_GB2312" w:eastAsia="仿宋_GB2312" w:hint="eastAsia"/>
                <w:szCs w:val="21"/>
              </w:rPr>
              <w:t>材料（用户的</w:t>
            </w:r>
            <w:r w:rsidR="00004753" w:rsidRPr="00A2729A">
              <w:rPr>
                <w:rFonts w:ascii="仿宋_GB2312" w:eastAsia="仿宋_GB2312" w:hint="eastAsia"/>
                <w:szCs w:val="21"/>
              </w:rPr>
              <w:t>个人</w:t>
            </w:r>
            <w:r w:rsidR="00E55421">
              <w:rPr>
                <w:rFonts w:ascii="仿宋_GB2312" w:eastAsia="仿宋_GB2312" w:hint="eastAsia"/>
                <w:szCs w:val="21"/>
              </w:rPr>
              <w:t>信息，包括身份证复印件）</w:t>
            </w:r>
            <w:proofErr w:type="gramStart"/>
            <w:r w:rsidR="00E55421">
              <w:rPr>
                <w:rFonts w:ascii="仿宋_GB2312" w:eastAsia="仿宋_GB2312" w:hint="eastAsia"/>
                <w:szCs w:val="21"/>
              </w:rPr>
              <w:t>均真实</w:t>
            </w:r>
            <w:proofErr w:type="gramEnd"/>
            <w:r w:rsidR="00E55421">
              <w:rPr>
                <w:rFonts w:ascii="仿宋_GB2312" w:eastAsia="仿宋_GB2312" w:hint="eastAsia"/>
                <w:szCs w:val="21"/>
              </w:rPr>
              <w:t>有效，并愿意对因提交虚假信息和虚假</w:t>
            </w:r>
            <w:r w:rsidRPr="00A2729A">
              <w:rPr>
                <w:rFonts w:ascii="仿宋_GB2312" w:eastAsia="仿宋_GB2312" w:hint="eastAsia"/>
                <w:szCs w:val="21"/>
              </w:rPr>
              <w:t xml:space="preserve">材料而引起的任何纠纷和后果承担法律责任。 </w:t>
            </w:r>
          </w:p>
          <w:p w:rsidR="00E27D73" w:rsidRPr="00A2729A" w:rsidRDefault="00E27D73" w:rsidP="001A5D23">
            <w:pPr>
              <w:ind w:firstLineChars="750" w:firstLine="1575"/>
              <w:rPr>
                <w:rFonts w:ascii="仿宋_GB2312" w:eastAsia="仿宋_GB2312" w:hint="eastAsia"/>
                <w:szCs w:val="21"/>
              </w:rPr>
            </w:pPr>
            <w:r w:rsidRPr="00A2729A">
              <w:rPr>
                <w:rFonts w:ascii="仿宋_GB2312" w:eastAsia="仿宋_GB2312" w:hint="eastAsia"/>
                <w:szCs w:val="21"/>
              </w:rPr>
              <w:t>签字：</w:t>
            </w:r>
            <w:r w:rsidRPr="00A2729A">
              <w:rPr>
                <w:rFonts w:ascii="仿宋_GB2312" w:eastAsia="仿宋_GB2312" w:hint="eastAsia"/>
                <w:szCs w:val="21"/>
                <w:u w:val="single"/>
              </w:rPr>
              <w:t xml:space="preserve">                  </w:t>
            </w:r>
            <w:r w:rsidR="001A5D23">
              <w:rPr>
                <w:rFonts w:ascii="仿宋_GB2312" w:eastAsia="仿宋_GB2312" w:hint="eastAsia"/>
                <w:szCs w:val="21"/>
              </w:rPr>
              <w:t xml:space="preserve">    </w:t>
            </w:r>
            <w:r w:rsidRPr="00A2729A">
              <w:rPr>
                <w:rFonts w:ascii="仿宋_GB2312" w:eastAsia="仿宋_GB2312" w:hint="eastAsia"/>
                <w:szCs w:val="21"/>
              </w:rPr>
              <w:t>申请日期：</w:t>
            </w:r>
            <w:r w:rsidR="00B043A9" w:rsidRPr="00A2729A">
              <w:rPr>
                <w:rFonts w:ascii="仿宋_GB2312" w:eastAsia="仿宋_GB2312" w:hint="eastAsia"/>
                <w:szCs w:val="21"/>
              </w:rPr>
              <w:t xml:space="preserve">  </w:t>
            </w:r>
            <w:r w:rsidRPr="00A2729A">
              <w:rPr>
                <w:rFonts w:ascii="仿宋_GB2312" w:eastAsia="仿宋_GB2312" w:hint="eastAsia"/>
                <w:szCs w:val="21"/>
                <w:u w:val="single"/>
              </w:rPr>
              <w:t xml:space="preserve">  </w:t>
            </w:r>
            <w:r w:rsidR="00AB7943" w:rsidRPr="00A2729A">
              <w:rPr>
                <w:rFonts w:ascii="仿宋_GB2312" w:eastAsia="仿宋_GB2312" w:hint="eastAsia"/>
                <w:szCs w:val="21"/>
                <w:u w:val="single"/>
              </w:rPr>
              <w:t xml:space="preserve"> </w:t>
            </w:r>
            <w:r w:rsidRPr="00A2729A">
              <w:rPr>
                <w:rFonts w:ascii="仿宋_GB2312" w:eastAsia="仿宋_GB2312" w:hint="eastAsia"/>
                <w:szCs w:val="21"/>
                <w:u w:val="single"/>
              </w:rPr>
              <w:t xml:space="preserve"> </w:t>
            </w:r>
            <w:r w:rsidRPr="00A2729A">
              <w:rPr>
                <w:rFonts w:ascii="仿宋_GB2312" w:eastAsia="仿宋_GB2312" w:hint="eastAsia"/>
                <w:szCs w:val="21"/>
              </w:rPr>
              <w:t xml:space="preserve">年 </w:t>
            </w:r>
            <w:r w:rsidRPr="00A2729A">
              <w:rPr>
                <w:rFonts w:ascii="仿宋_GB2312" w:eastAsia="仿宋_GB2312" w:hint="eastAsia"/>
                <w:szCs w:val="21"/>
                <w:u w:val="single"/>
              </w:rPr>
              <w:t xml:space="preserve">   </w:t>
            </w:r>
            <w:r w:rsidRPr="00A2729A">
              <w:rPr>
                <w:rFonts w:ascii="仿宋_GB2312" w:eastAsia="仿宋_GB2312" w:hint="eastAsia"/>
                <w:szCs w:val="21"/>
              </w:rPr>
              <w:t xml:space="preserve">月 </w:t>
            </w:r>
            <w:r w:rsidRPr="00A2729A">
              <w:rPr>
                <w:rFonts w:ascii="仿宋_GB2312" w:eastAsia="仿宋_GB2312" w:hint="eastAsia"/>
                <w:szCs w:val="21"/>
                <w:u w:val="single"/>
              </w:rPr>
              <w:t xml:space="preserve">   </w:t>
            </w:r>
            <w:r w:rsidRPr="00A2729A">
              <w:rPr>
                <w:rFonts w:ascii="仿宋_GB2312" w:eastAsia="仿宋_GB2312" w:hint="eastAsia"/>
                <w:szCs w:val="21"/>
              </w:rPr>
              <w:t>日</w:t>
            </w:r>
          </w:p>
        </w:tc>
      </w:tr>
      <w:tr w:rsidR="00E27D73" w:rsidRPr="00A2729A">
        <w:trPr>
          <w:trHeight w:val="356"/>
          <w:jc w:val="center"/>
        </w:trPr>
        <w:tc>
          <w:tcPr>
            <w:tcW w:w="9387" w:type="dxa"/>
            <w:gridSpan w:val="5"/>
            <w:tcBorders>
              <w:top w:val="single" w:sz="12" w:space="0" w:color="auto"/>
              <w:bottom w:val="single" w:sz="12" w:space="0" w:color="auto"/>
            </w:tcBorders>
            <w:shd w:val="clear" w:color="auto" w:fill="E0E0E0"/>
            <w:vAlign w:val="center"/>
          </w:tcPr>
          <w:p w:rsidR="00E27D73" w:rsidRPr="00A2729A" w:rsidRDefault="00E27D73" w:rsidP="00DB1708">
            <w:pPr>
              <w:jc w:val="center"/>
              <w:rPr>
                <w:rFonts w:ascii="仿宋_GB2312" w:eastAsia="仿宋_GB2312" w:hint="eastAsia"/>
                <w:b/>
                <w:szCs w:val="21"/>
              </w:rPr>
            </w:pPr>
            <w:r w:rsidRPr="00A2729A">
              <w:rPr>
                <w:rFonts w:ascii="仿宋_GB2312" w:eastAsia="仿宋_GB2312" w:hint="eastAsia"/>
                <w:b/>
                <w:szCs w:val="21"/>
              </w:rPr>
              <w:t>以下内容由</w:t>
            </w:r>
            <w:r w:rsidR="00D60A13" w:rsidRPr="00A2729A">
              <w:rPr>
                <w:rFonts w:ascii="仿宋_GB2312" w:eastAsia="仿宋_GB2312" w:hint="eastAsia"/>
                <w:b/>
                <w:szCs w:val="21"/>
              </w:rPr>
              <w:t>申请人所在单位</w:t>
            </w:r>
            <w:r w:rsidRPr="00A2729A">
              <w:rPr>
                <w:rFonts w:ascii="仿宋_GB2312" w:eastAsia="仿宋_GB2312" w:hint="eastAsia"/>
                <w:b/>
                <w:szCs w:val="21"/>
              </w:rPr>
              <w:t>填写</w:t>
            </w:r>
          </w:p>
        </w:tc>
      </w:tr>
      <w:tr w:rsidR="00E27D73" w:rsidRPr="00A2729A">
        <w:trPr>
          <w:trHeight w:val="1710"/>
          <w:jc w:val="center"/>
        </w:trPr>
        <w:tc>
          <w:tcPr>
            <w:tcW w:w="1658" w:type="dxa"/>
            <w:gridSpan w:val="2"/>
            <w:tcBorders>
              <w:top w:val="single" w:sz="12" w:space="0" w:color="auto"/>
              <w:bottom w:val="single" w:sz="12" w:space="0" w:color="auto"/>
            </w:tcBorders>
            <w:vAlign w:val="center"/>
          </w:tcPr>
          <w:p w:rsidR="00E27D73" w:rsidRDefault="00AB7943" w:rsidP="00DB1708">
            <w:pPr>
              <w:jc w:val="center"/>
              <w:rPr>
                <w:rFonts w:ascii="仿宋_GB2312" w:eastAsia="仿宋_GB2312" w:hint="eastAsia"/>
                <w:b/>
                <w:szCs w:val="21"/>
              </w:rPr>
            </w:pPr>
            <w:r w:rsidRPr="00A2729A">
              <w:rPr>
                <w:rFonts w:ascii="仿宋_GB2312" w:eastAsia="仿宋_GB2312" w:hint="eastAsia"/>
                <w:b/>
                <w:szCs w:val="21"/>
              </w:rPr>
              <w:t>单位</w:t>
            </w:r>
            <w:r w:rsidR="00E27D73" w:rsidRPr="00A2729A">
              <w:rPr>
                <w:rFonts w:ascii="仿宋_GB2312" w:eastAsia="仿宋_GB2312" w:hint="eastAsia"/>
                <w:b/>
                <w:szCs w:val="21"/>
              </w:rPr>
              <w:t>意见</w:t>
            </w:r>
          </w:p>
          <w:p w:rsidR="00E55421" w:rsidRPr="00A2729A" w:rsidRDefault="00E55421" w:rsidP="00DB1708">
            <w:pPr>
              <w:jc w:val="center"/>
              <w:rPr>
                <w:rFonts w:ascii="仿宋_GB2312" w:eastAsia="仿宋_GB2312" w:hint="eastAsia"/>
                <w:b/>
                <w:szCs w:val="21"/>
              </w:rPr>
            </w:pPr>
            <w:r>
              <w:rPr>
                <w:rFonts w:ascii="仿宋_GB2312" w:eastAsia="仿宋_GB2312" w:hint="eastAsia"/>
                <w:b/>
                <w:szCs w:val="21"/>
              </w:rPr>
              <w:t>（</w:t>
            </w:r>
            <w:r w:rsidR="00F3320C">
              <w:rPr>
                <w:rFonts w:ascii="仿宋_GB2312" w:eastAsia="仿宋_GB2312" w:hint="eastAsia"/>
                <w:b/>
                <w:szCs w:val="21"/>
              </w:rPr>
              <w:t>签字</w:t>
            </w:r>
            <w:r>
              <w:rPr>
                <w:rFonts w:ascii="仿宋_GB2312" w:eastAsia="仿宋_GB2312" w:hint="eastAsia"/>
                <w:b/>
                <w:szCs w:val="21"/>
              </w:rPr>
              <w:t>盖章）</w:t>
            </w:r>
          </w:p>
        </w:tc>
        <w:tc>
          <w:tcPr>
            <w:tcW w:w="7729" w:type="dxa"/>
            <w:gridSpan w:val="3"/>
            <w:tcBorders>
              <w:top w:val="single" w:sz="12" w:space="0" w:color="auto"/>
              <w:bottom w:val="single" w:sz="12" w:space="0" w:color="auto"/>
            </w:tcBorders>
            <w:vAlign w:val="center"/>
          </w:tcPr>
          <w:p w:rsidR="00E27D73" w:rsidRPr="00A2729A" w:rsidRDefault="002D7A7B" w:rsidP="00DB1708">
            <w:pPr>
              <w:ind w:firstLineChars="200" w:firstLine="420"/>
              <w:rPr>
                <w:rFonts w:ascii="仿宋_GB2312" w:eastAsia="仿宋_GB2312" w:hAnsi="宋体" w:hint="eastAsia"/>
                <w:szCs w:val="21"/>
              </w:rPr>
            </w:pPr>
            <w:r w:rsidRPr="00A2729A">
              <w:rPr>
                <w:rFonts w:ascii="仿宋_GB2312" w:eastAsia="仿宋_GB2312" w:hAnsi="宋体" w:hint="eastAsia"/>
                <w:szCs w:val="21"/>
              </w:rPr>
              <w:t>经确认，证书申请人</w:t>
            </w:r>
            <w:r w:rsidR="00E27D73" w:rsidRPr="00A2729A">
              <w:rPr>
                <w:rFonts w:ascii="仿宋_GB2312" w:eastAsia="仿宋_GB2312" w:hAnsi="宋体" w:hint="eastAsia"/>
                <w:szCs w:val="21"/>
              </w:rPr>
              <w:t>所提交材料真实、完整、有效。同意申请。</w:t>
            </w:r>
          </w:p>
          <w:p w:rsidR="002E6AD1" w:rsidRPr="00A2729A" w:rsidRDefault="002E6AD1" w:rsidP="00DB1708">
            <w:pPr>
              <w:ind w:firstLineChars="200" w:firstLine="420"/>
              <w:rPr>
                <w:rFonts w:ascii="仿宋_GB2312" w:eastAsia="仿宋_GB2312" w:hAnsi="宋体" w:hint="eastAsia"/>
                <w:szCs w:val="21"/>
              </w:rPr>
            </w:pPr>
          </w:p>
          <w:p w:rsidR="002E6AD1" w:rsidRPr="00A2729A" w:rsidRDefault="00371654" w:rsidP="00DB1708">
            <w:pPr>
              <w:ind w:firstLineChars="200" w:firstLine="420"/>
              <w:rPr>
                <w:rFonts w:ascii="仿宋_GB2312" w:eastAsia="仿宋_GB2312" w:hAnsi="宋体" w:hint="eastAsia"/>
                <w:szCs w:val="21"/>
              </w:rPr>
            </w:pPr>
            <w:r>
              <w:rPr>
                <w:rFonts w:ascii="仿宋_GB2312" w:eastAsia="仿宋_GB2312" w:hAnsi="宋体" w:hint="eastAsia"/>
                <w:szCs w:val="21"/>
              </w:rPr>
              <w:t xml:space="preserve">  </w:t>
            </w:r>
          </w:p>
          <w:p w:rsidR="00E27D73" w:rsidRPr="00A2729A" w:rsidRDefault="00D60A13" w:rsidP="00F3320C">
            <w:pPr>
              <w:rPr>
                <w:rFonts w:ascii="仿宋_GB2312" w:eastAsia="仿宋_GB2312" w:hint="eastAsia"/>
                <w:szCs w:val="21"/>
              </w:rPr>
            </w:pPr>
            <w:r w:rsidRPr="00A2729A">
              <w:rPr>
                <w:rFonts w:ascii="仿宋_GB2312" w:eastAsia="仿宋_GB2312" w:hAnsi="宋体" w:hint="eastAsia"/>
                <w:szCs w:val="21"/>
              </w:rPr>
              <w:t>单位</w:t>
            </w:r>
            <w:r w:rsidR="00F3320C">
              <w:rPr>
                <w:rFonts w:ascii="仿宋_GB2312" w:eastAsia="仿宋_GB2312" w:hAnsi="宋体" w:hint="eastAsia"/>
                <w:szCs w:val="21"/>
              </w:rPr>
              <w:t>（盖章）</w:t>
            </w:r>
            <w:r w:rsidR="00E27D73" w:rsidRPr="00A2729A">
              <w:rPr>
                <w:rFonts w:ascii="仿宋_GB2312" w:eastAsia="仿宋_GB2312" w:hAnsi="宋体" w:hint="eastAsia"/>
                <w:szCs w:val="21"/>
              </w:rPr>
              <w:t>：</w:t>
            </w:r>
            <w:r w:rsidR="00E27D73" w:rsidRPr="00A2729A">
              <w:rPr>
                <w:rFonts w:ascii="仿宋_GB2312" w:eastAsia="仿宋_GB2312" w:hAnsi="宋体" w:hint="eastAsia"/>
                <w:szCs w:val="21"/>
                <w:u w:val="single"/>
              </w:rPr>
              <w:t xml:space="preserve">            </w:t>
            </w:r>
            <w:r w:rsidR="00F3320C">
              <w:rPr>
                <w:rFonts w:ascii="仿宋_GB2312" w:eastAsia="仿宋_GB2312" w:hAnsi="宋体" w:hint="eastAsia"/>
                <w:szCs w:val="21"/>
                <w:u w:val="single"/>
              </w:rPr>
              <w:t xml:space="preserve"> </w:t>
            </w:r>
            <w:r w:rsidR="00F3320C">
              <w:rPr>
                <w:rFonts w:ascii="仿宋_GB2312" w:eastAsia="仿宋_GB2312" w:hAnsi="宋体" w:hint="eastAsia"/>
                <w:szCs w:val="21"/>
              </w:rPr>
              <w:t xml:space="preserve">      </w:t>
            </w:r>
            <w:r w:rsidR="00F3320C" w:rsidRPr="00F3320C">
              <w:rPr>
                <w:rFonts w:ascii="仿宋_GB2312" w:eastAsia="仿宋_GB2312" w:hAnsi="宋体" w:hint="eastAsia"/>
                <w:kern w:val="0"/>
                <w:szCs w:val="21"/>
              </w:rPr>
              <w:t>财务负责人（签字）：</w:t>
            </w:r>
            <w:r w:rsidR="00F3320C" w:rsidRPr="00A2729A">
              <w:rPr>
                <w:rFonts w:ascii="仿宋_GB2312" w:eastAsia="仿宋_GB2312" w:hAnsi="宋体" w:hint="eastAsia"/>
                <w:szCs w:val="21"/>
                <w:u w:val="single"/>
              </w:rPr>
              <w:t xml:space="preserve">            </w:t>
            </w:r>
            <w:r w:rsidR="00F3320C">
              <w:rPr>
                <w:rFonts w:ascii="仿宋_GB2312" w:eastAsia="仿宋_GB2312" w:hAnsi="宋体" w:hint="eastAsia"/>
                <w:szCs w:val="21"/>
                <w:u w:val="single"/>
              </w:rPr>
              <w:t xml:space="preserve"> </w:t>
            </w:r>
          </w:p>
        </w:tc>
      </w:tr>
      <w:tr w:rsidR="007903EB" w:rsidRPr="00A2729A">
        <w:trPr>
          <w:trHeight w:val="356"/>
          <w:jc w:val="center"/>
        </w:trPr>
        <w:tc>
          <w:tcPr>
            <w:tcW w:w="9387" w:type="dxa"/>
            <w:gridSpan w:val="5"/>
            <w:tcBorders>
              <w:top w:val="single" w:sz="12" w:space="0" w:color="auto"/>
              <w:bottom w:val="single" w:sz="12" w:space="0" w:color="auto"/>
            </w:tcBorders>
            <w:shd w:val="clear" w:color="auto" w:fill="E0E0E0"/>
            <w:vAlign w:val="center"/>
          </w:tcPr>
          <w:p w:rsidR="007903EB" w:rsidRPr="00A2729A" w:rsidRDefault="007903EB" w:rsidP="007903EB">
            <w:pPr>
              <w:jc w:val="center"/>
              <w:rPr>
                <w:rFonts w:ascii="仿宋_GB2312" w:eastAsia="仿宋_GB2312" w:hint="eastAsia"/>
                <w:b/>
                <w:szCs w:val="21"/>
              </w:rPr>
            </w:pPr>
            <w:r w:rsidRPr="00A2729A">
              <w:rPr>
                <w:rFonts w:ascii="仿宋_GB2312" w:eastAsia="仿宋_GB2312" w:hint="eastAsia"/>
                <w:b/>
                <w:szCs w:val="21"/>
              </w:rPr>
              <w:t>以下内容由</w:t>
            </w:r>
            <w:r>
              <w:rPr>
                <w:rFonts w:ascii="仿宋_GB2312" w:eastAsia="仿宋_GB2312" w:hint="eastAsia"/>
                <w:b/>
                <w:szCs w:val="21"/>
              </w:rPr>
              <w:t>主管部门</w:t>
            </w:r>
            <w:r w:rsidRPr="00A2729A">
              <w:rPr>
                <w:rFonts w:ascii="仿宋_GB2312" w:eastAsia="仿宋_GB2312" w:hint="eastAsia"/>
                <w:b/>
                <w:szCs w:val="21"/>
              </w:rPr>
              <w:t>填写</w:t>
            </w:r>
          </w:p>
        </w:tc>
      </w:tr>
      <w:tr w:rsidR="007903EB" w:rsidRPr="00A2729A">
        <w:trPr>
          <w:trHeight w:val="1854"/>
          <w:jc w:val="center"/>
        </w:trPr>
        <w:tc>
          <w:tcPr>
            <w:tcW w:w="1595" w:type="dxa"/>
            <w:tcBorders>
              <w:top w:val="single" w:sz="12" w:space="0" w:color="auto"/>
              <w:bottom w:val="single" w:sz="12" w:space="0" w:color="auto"/>
            </w:tcBorders>
            <w:vAlign w:val="center"/>
          </w:tcPr>
          <w:p w:rsidR="007903EB" w:rsidRPr="00E55421" w:rsidRDefault="007903EB" w:rsidP="00E55421">
            <w:pPr>
              <w:jc w:val="center"/>
              <w:rPr>
                <w:rFonts w:ascii="仿宋_GB2312" w:eastAsia="仿宋_GB2312" w:hAnsi="宋体" w:hint="eastAsia"/>
                <w:b/>
                <w:szCs w:val="21"/>
              </w:rPr>
            </w:pPr>
            <w:r w:rsidRPr="007903EB">
              <w:rPr>
                <w:rFonts w:ascii="仿宋_GB2312" w:eastAsia="仿宋_GB2312" w:hAnsi="宋体" w:hint="eastAsia"/>
                <w:b/>
                <w:szCs w:val="21"/>
              </w:rPr>
              <w:t>主管部门意见（盖章）</w:t>
            </w:r>
          </w:p>
        </w:tc>
        <w:tc>
          <w:tcPr>
            <w:tcW w:w="7792" w:type="dxa"/>
            <w:gridSpan w:val="4"/>
            <w:tcBorders>
              <w:top w:val="single" w:sz="12" w:space="0" w:color="auto"/>
              <w:bottom w:val="single" w:sz="12" w:space="0" w:color="auto"/>
            </w:tcBorders>
            <w:vAlign w:val="center"/>
          </w:tcPr>
          <w:p w:rsidR="007903EB" w:rsidRPr="00A2729A" w:rsidRDefault="007903EB" w:rsidP="007903EB">
            <w:pPr>
              <w:ind w:firstLineChars="200" w:firstLine="420"/>
              <w:rPr>
                <w:rFonts w:ascii="仿宋_GB2312" w:eastAsia="仿宋_GB2312" w:hAnsi="宋体" w:hint="eastAsia"/>
                <w:szCs w:val="21"/>
              </w:rPr>
            </w:pPr>
          </w:p>
          <w:p w:rsidR="007903EB" w:rsidRPr="00E55421" w:rsidRDefault="007903EB" w:rsidP="007903EB">
            <w:pPr>
              <w:rPr>
                <w:rFonts w:ascii="仿宋_GB2312" w:eastAsia="仿宋_GB2312" w:hint="eastAsia"/>
                <w:szCs w:val="21"/>
              </w:rPr>
            </w:pPr>
          </w:p>
        </w:tc>
      </w:tr>
      <w:tr w:rsidR="00B81D95" w:rsidRPr="00A2729A">
        <w:trPr>
          <w:trHeight w:val="356"/>
          <w:jc w:val="center"/>
        </w:trPr>
        <w:tc>
          <w:tcPr>
            <w:tcW w:w="9387" w:type="dxa"/>
            <w:gridSpan w:val="5"/>
            <w:tcBorders>
              <w:top w:val="single" w:sz="12" w:space="0" w:color="auto"/>
              <w:bottom w:val="single" w:sz="12" w:space="0" w:color="auto"/>
            </w:tcBorders>
            <w:shd w:val="clear" w:color="auto" w:fill="E0E0E0"/>
            <w:vAlign w:val="center"/>
          </w:tcPr>
          <w:p w:rsidR="00B81D95" w:rsidRPr="00A2729A" w:rsidRDefault="00B81D95" w:rsidP="00B81D95">
            <w:pPr>
              <w:jc w:val="center"/>
              <w:rPr>
                <w:rFonts w:ascii="仿宋_GB2312" w:eastAsia="仿宋_GB2312" w:hint="eastAsia"/>
                <w:b/>
                <w:szCs w:val="21"/>
              </w:rPr>
            </w:pPr>
            <w:r w:rsidRPr="00A2729A">
              <w:rPr>
                <w:rFonts w:ascii="仿宋_GB2312" w:eastAsia="仿宋_GB2312" w:hint="eastAsia"/>
                <w:b/>
                <w:szCs w:val="21"/>
              </w:rPr>
              <w:t>以下内容由</w:t>
            </w:r>
            <w:r>
              <w:rPr>
                <w:rFonts w:ascii="仿宋_GB2312" w:eastAsia="仿宋_GB2312" w:hint="eastAsia"/>
                <w:b/>
                <w:szCs w:val="21"/>
              </w:rPr>
              <w:t>自治区财政厅</w:t>
            </w:r>
            <w:r w:rsidRPr="00A2729A">
              <w:rPr>
                <w:rFonts w:ascii="仿宋_GB2312" w:eastAsia="仿宋_GB2312" w:hint="eastAsia"/>
                <w:b/>
                <w:szCs w:val="21"/>
              </w:rPr>
              <w:t>填写</w:t>
            </w:r>
          </w:p>
        </w:tc>
      </w:tr>
      <w:tr w:rsidR="00B81D95" w:rsidRPr="00A2729A" w:rsidTr="00F61CEC">
        <w:trPr>
          <w:trHeight w:val="1082"/>
          <w:jc w:val="center"/>
        </w:trPr>
        <w:tc>
          <w:tcPr>
            <w:tcW w:w="1595" w:type="dxa"/>
            <w:tcBorders>
              <w:top w:val="single" w:sz="12" w:space="0" w:color="auto"/>
              <w:bottom w:val="single" w:sz="12" w:space="0" w:color="auto"/>
            </w:tcBorders>
            <w:vAlign w:val="center"/>
          </w:tcPr>
          <w:p w:rsidR="00B81D95" w:rsidRPr="00E55421" w:rsidRDefault="001665EA" w:rsidP="00636A58">
            <w:pPr>
              <w:jc w:val="center"/>
              <w:rPr>
                <w:rFonts w:ascii="仿宋_GB2312" w:eastAsia="仿宋_GB2312" w:hAnsi="宋体" w:hint="eastAsia"/>
                <w:b/>
                <w:szCs w:val="21"/>
              </w:rPr>
            </w:pPr>
            <w:r>
              <w:rPr>
                <w:rFonts w:ascii="仿宋_GB2312" w:eastAsia="仿宋_GB2312" w:hAnsi="宋体" w:hint="eastAsia"/>
                <w:b/>
                <w:szCs w:val="21"/>
              </w:rPr>
              <w:t>自治区财政厅</w:t>
            </w:r>
            <w:r w:rsidR="005E4019">
              <w:rPr>
                <w:rFonts w:ascii="仿宋_GB2312" w:eastAsia="仿宋_GB2312" w:hAnsi="宋体" w:hint="eastAsia"/>
                <w:b/>
                <w:szCs w:val="21"/>
              </w:rPr>
              <w:t>（</w:t>
            </w:r>
            <w:r w:rsidR="00636A58">
              <w:rPr>
                <w:rFonts w:ascii="仿宋_GB2312" w:eastAsia="仿宋_GB2312" w:hint="eastAsia"/>
                <w:b/>
                <w:szCs w:val="21"/>
              </w:rPr>
              <w:t>主管</w:t>
            </w:r>
            <w:r w:rsidR="005E4019" w:rsidRPr="00461428">
              <w:rPr>
                <w:rFonts w:ascii="仿宋_GB2312" w:eastAsia="仿宋_GB2312" w:hint="eastAsia"/>
                <w:b/>
                <w:szCs w:val="21"/>
              </w:rPr>
              <w:t>处</w:t>
            </w:r>
            <w:r w:rsidR="005E4019" w:rsidRPr="00461428">
              <w:rPr>
                <w:rFonts w:ascii="仿宋_GB2312" w:eastAsia="仿宋_GB2312" w:hint="eastAsia"/>
                <w:b/>
                <w:sz w:val="24"/>
              </w:rPr>
              <w:t>）</w:t>
            </w:r>
            <w:r w:rsidR="00B81D95" w:rsidRPr="007903EB">
              <w:rPr>
                <w:rFonts w:ascii="仿宋_GB2312" w:eastAsia="仿宋_GB2312" w:hAnsi="宋体" w:hint="eastAsia"/>
                <w:b/>
                <w:szCs w:val="21"/>
              </w:rPr>
              <w:t>意见</w:t>
            </w:r>
          </w:p>
        </w:tc>
        <w:tc>
          <w:tcPr>
            <w:tcW w:w="7792" w:type="dxa"/>
            <w:gridSpan w:val="4"/>
            <w:tcBorders>
              <w:top w:val="single" w:sz="12" w:space="0" w:color="auto"/>
              <w:bottom w:val="single" w:sz="12" w:space="0" w:color="auto"/>
            </w:tcBorders>
            <w:vAlign w:val="center"/>
          </w:tcPr>
          <w:p w:rsidR="00B81D95" w:rsidRPr="00A2729A" w:rsidRDefault="00B81D95" w:rsidP="00B81D95">
            <w:pPr>
              <w:ind w:firstLineChars="200" w:firstLine="420"/>
              <w:rPr>
                <w:rFonts w:ascii="仿宋_GB2312" w:eastAsia="仿宋_GB2312" w:hAnsi="宋体" w:hint="eastAsia"/>
                <w:szCs w:val="21"/>
              </w:rPr>
            </w:pPr>
          </w:p>
          <w:p w:rsidR="00B81D95" w:rsidRPr="005E4019" w:rsidRDefault="00B81D95" w:rsidP="00B81D95">
            <w:pPr>
              <w:rPr>
                <w:rFonts w:ascii="仿宋_GB2312" w:eastAsia="仿宋_GB2312" w:hint="eastAsia"/>
                <w:szCs w:val="21"/>
              </w:rPr>
            </w:pPr>
          </w:p>
        </w:tc>
      </w:tr>
      <w:tr w:rsidR="00E55421" w:rsidRPr="00A2729A">
        <w:trPr>
          <w:trHeight w:val="976"/>
          <w:jc w:val="center"/>
        </w:trPr>
        <w:tc>
          <w:tcPr>
            <w:tcW w:w="1595" w:type="dxa"/>
            <w:tcBorders>
              <w:top w:val="single" w:sz="12" w:space="0" w:color="auto"/>
              <w:left w:val="single" w:sz="12" w:space="0" w:color="auto"/>
              <w:bottom w:val="single" w:sz="12" w:space="0" w:color="auto"/>
              <w:right w:val="single" w:sz="4" w:space="0" w:color="auto"/>
            </w:tcBorders>
            <w:vAlign w:val="center"/>
          </w:tcPr>
          <w:p w:rsidR="00E55421" w:rsidRPr="00E55421" w:rsidRDefault="001665EA" w:rsidP="00371654">
            <w:pPr>
              <w:jc w:val="center"/>
              <w:rPr>
                <w:rFonts w:ascii="仿宋_GB2312" w:eastAsia="仿宋_GB2312" w:hAnsi="宋体" w:hint="eastAsia"/>
                <w:b/>
                <w:szCs w:val="21"/>
              </w:rPr>
            </w:pPr>
            <w:r>
              <w:rPr>
                <w:rFonts w:ascii="仿宋_GB2312" w:eastAsia="仿宋_GB2312" w:hAnsi="宋体" w:hint="eastAsia"/>
                <w:b/>
                <w:szCs w:val="21"/>
              </w:rPr>
              <w:t>处理结果</w:t>
            </w:r>
          </w:p>
        </w:tc>
        <w:tc>
          <w:tcPr>
            <w:tcW w:w="7792" w:type="dxa"/>
            <w:gridSpan w:val="4"/>
            <w:tcBorders>
              <w:top w:val="single" w:sz="12" w:space="0" w:color="auto"/>
              <w:left w:val="single" w:sz="4" w:space="0" w:color="auto"/>
              <w:bottom w:val="single" w:sz="12" w:space="0" w:color="auto"/>
              <w:right w:val="single" w:sz="12" w:space="0" w:color="auto"/>
            </w:tcBorders>
            <w:vAlign w:val="center"/>
          </w:tcPr>
          <w:p w:rsidR="00E55421" w:rsidRPr="00A2729A" w:rsidRDefault="00E55421" w:rsidP="00371654">
            <w:pPr>
              <w:ind w:firstLineChars="200" w:firstLine="420"/>
              <w:rPr>
                <w:rFonts w:ascii="仿宋_GB2312" w:eastAsia="仿宋_GB2312" w:hAnsi="宋体" w:hint="eastAsia"/>
                <w:szCs w:val="21"/>
              </w:rPr>
            </w:pPr>
          </w:p>
          <w:p w:rsidR="00E55421" w:rsidRPr="00E55421" w:rsidRDefault="00E55421" w:rsidP="00E55421">
            <w:pPr>
              <w:ind w:firstLineChars="200" w:firstLine="420"/>
              <w:rPr>
                <w:rFonts w:ascii="仿宋_GB2312" w:eastAsia="仿宋_GB2312" w:hAnsi="宋体" w:hint="eastAsia"/>
                <w:szCs w:val="21"/>
              </w:rPr>
            </w:pPr>
          </w:p>
        </w:tc>
      </w:tr>
    </w:tbl>
    <w:p w:rsidR="00E27D73" w:rsidRPr="00A2729A" w:rsidRDefault="00496D30" w:rsidP="00E27D73">
      <w:pPr>
        <w:rPr>
          <w:rFonts w:ascii="仿宋_GB2312" w:eastAsia="仿宋_GB2312" w:hint="eastAsia"/>
          <w:b/>
          <w:bCs/>
          <w:szCs w:val="21"/>
        </w:rPr>
      </w:pPr>
      <w:r w:rsidRPr="00A2729A">
        <w:rPr>
          <w:rFonts w:ascii="仿宋_GB2312" w:eastAsia="仿宋_GB2312" w:hint="eastAsia"/>
          <w:b/>
          <w:bCs/>
          <w:szCs w:val="21"/>
        </w:rPr>
        <w:t>填表</w:t>
      </w:r>
      <w:r w:rsidR="00E27D73" w:rsidRPr="00A2729A">
        <w:rPr>
          <w:rFonts w:ascii="仿宋_GB2312" w:eastAsia="仿宋_GB2312" w:hint="eastAsia"/>
          <w:b/>
          <w:bCs/>
          <w:szCs w:val="21"/>
        </w:rPr>
        <w:t>说明：</w:t>
      </w:r>
    </w:p>
    <w:p w:rsidR="006F76E3" w:rsidRPr="00A2729A" w:rsidRDefault="006F76E3" w:rsidP="00457385">
      <w:pPr>
        <w:ind w:firstLineChars="200" w:firstLine="420"/>
        <w:rPr>
          <w:rFonts w:ascii="仿宋_GB2312" w:eastAsia="仿宋_GB2312" w:hint="eastAsia"/>
          <w:szCs w:val="21"/>
        </w:rPr>
      </w:pPr>
      <w:r w:rsidRPr="00A2729A">
        <w:rPr>
          <w:rFonts w:ascii="仿宋_GB2312" w:eastAsia="仿宋_GB2312" w:hAnsi="宋体" w:hint="eastAsia"/>
          <w:szCs w:val="21"/>
        </w:rPr>
        <w:t>1、</w:t>
      </w:r>
      <w:r w:rsidR="00E27D73" w:rsidRPr="00A2729A">
        <w:rPr>
          <w:rFonts w:ascii="仿宋_GB2312" w:eastAsia="仿宋_GB2312" w:hAnsi="宋体" w:hint="eastAsia"/>
          <w:szCs w:val="21"/>
        </w:rPr>
        <w:t>本申请表申请者填写部分均为必填项；2、本申请表不得涂改，涂改无效，请认真填写；3、证书申请者必须向</w:t>
      </w:r>
      <w:r w:rsidR="00622BE0" w:rsidRPr="00A2729A">
        <w:rPr>
          <w:rFonts w:ascii="仿宋_GB2312" w:eastAsia="仿宋_GB2312" w:hint="eastAsia"/>
          <w:szCs w:val="21"/>
        </w:rPr>
        <w:t>自治区</w:t>
      </w:r>
      <w:r w:rsidR="00B043A9" w:rsidRPr="00A2729A">
        <w:rPr>
          <w:rFonts w:ascii="仿宋_GB2312" w:eastAsia="仿宋_GB2312" w:hAnsi="宋体" w:hint="eastAsia"/>
          <w:szCs w:val="21"/>
        </w:rPr>
        <w:t>财政厅</w:t>
      </w:r>
      <w:r w:rsidR="00E27D73" w:rsidRPr="00A2729A">
        <w:rPr>
          <w:rFonts w:ascii="仿宋_GB2312" w:eastAsia="仿宋_GB2312" w:hAnsi="宋体" w:hint="eastAsia"/>
          <w:szCs w:val="21"/>
        </w:rPr>
        <w:t>提交</w:t>
      </w:r>
      <w:r w:rsidR="0007615D" w:rsidRPr="00A2729A">
        <w:rPr>
          <w:rFonts w:ascii="仿宋_GB2312" w:eastAsia="仿宋_GB2312" w:hAnsi="宋体" w:hint="eastAsia"/>
          <w:szCs w:val="21"/>
        </w:rPr>
        <w:t>1份</w:t>
      </w:r>
      <w:r w:rsidR="00F07A99">
        <w:rPr>
          <w:rFonts w:ascii="仿宋_GB2312" w:eastAsia="仿宋_GB2312" w:hAnsi="宋体" w:hint="eastAsia"/>
          <w:szCs w:val="21"/>
        </w:rPr>
        <w:t>身份证复印件；</w:t>
      </w:r>
      <w:r w:rsidR="00EA054C">
        <w:rPr>
          <w:rFonts w:ascii="仿宋_GB2312" w:eastAsia="仿宋_GB2312" w:hAnsi="宋体" w:hint="eastAsia"/>
          <w:szCs w:val="21"/>
        </w:rPr>
        <w:t>4</w:t>
      </w:r>
      <w:r w:rsidR="00CC7DA2" w:rsidRPr="00A2729A">
        <w:rPr>
          <w:rFonts w:ascii="仿宋_GB2312" w:eastAsia="仿宋_GB2312" w:hAnsi="宋体" w:hint="eastAsia"/>
          <w:szCs w:val="21"/>
        </w:rPr>
        <w:t>、</w:t>
      </w:r>
      <w:r w:rsidR="00CC7DA2" w:rsidRPr="00A2729A">
        <w:rPr>
          <w:rFonts w:ascii="仿宋_GB2312" w:eastAsia="仿宋_GB2312" w:hint="eastAsia"/>
          <w:szCs w:val="21"/>
        </w:rPr>
        <w:t xml:space="preserve">咨询电话：0771-5331982 ，5331800。   </w:t>
      </w:r>
    </w:p>
    <w:p w:rsidR="00FA5449" w:rsidRPr="006751DD" w:rsidRDefault="00FA5449" w:rsidP="00FA5449">
      <w:pPr>
        <w:rPr>
          <w:rFonts w:ascii="黑体" w:eastAsia="黑体"/>
          <w:b/>
          <w:szCs w:val="21"/>
        </w:rPr>
      </w:pPr>
      <w:r w:rsidRPr="006751DD">
        <w:rPr>
          <w:rFonts w:ascii="黑体" w:eastAsia="黑体" w:hint="eastAsia"/>
          <w:b/>
          <w:szCs w:val="21"/>
        </w:rPr>
        <w:lastRenderedPageBreak/>
        <w:t>附件2</w:t>
      </w:r>
    </w:p>
    <w:p w:rsidR="00FA5449" w:rsidRPr="00A2729A" w:rsidRDefault="00FA5449" w:rsidP="00FA5449">
      <w:pPr>
        <w:jc w:val="center"/>
        <w:rPr>
          <w:rFonts w:ascii="仿宋_GB2312" w:eastAsia="仿宋_GB2312"/>
          <w:sz w:val="32"/>
          <w:szCs w:val="32"/>
        </w:rPr>
      </w:pPr>
      <w:r w:rsidRPr="00A2729A">
        <w:rPr>
          <w:rFonts w:ascii="方正小标宋简体" w:eastAsia="方正小标宋简体" w:hint="eastAsia"/>
          <w:sz w:val="36"/>
          <w:szCs w:val="36"/>
        </w:rPr>
        <w:t>财政业务系统岗位申请表</w:t>
      </w:r>
    </w:p>
    <w:tbl>
      <w:tblPr>
        <w:tblW w:w="5270" w:type="pct"/>
        <w:jc w:val="center"/>
        <w:tblInd w:w="-459" w:type="dxa"/>
        <w:tblLook w:val="0000"/>
      </w:tblPr>
      <w:tblGrid>
        <w:gridCol w:w="2485"/>
        <w:gridCol w:w="1962"/>
        <w:gridCol w:w="1070"/>
        <w:gridCol w:w="1387"/>
        <w:gridCol w:w="684"/>
        <w:gridCol w:w="661"/>
        <w:gridCol w:w="1359"/>
      </w:tblGrid>
      <w:tr w:rsidR="00FA5449" w:rsidRPr="00A2729A" w:rsidTr="00D00A56">
        <w:trPr>
          <w:trHeight w:val="398"/>
          <w:jc w:val="center"/>
        </w:trPr>
        <w:tc>
          <w:tcPr>
            <w:tcW w:w="1293" w:type="pct"/>
            <w:tcBorders>
              <w:top w:val="single" w:sz="4" w:space="0" w:color="auto"/>
              <w:left w:val="single" w:sz="4" w:space="0" w:color="auto"/>
              <w:bottom w:val="single" w:sz="4" w:space="0" w:color="auto"/>
              <w:right w:val="single" w:sz="4" w:space="0" w:color="000000"/>
            </w:tcBorders>
            <w:shd w:val="clear" w:color="auto" w:fill="auto"/>
            <w:noWrap/>
            <w:vAlign w:val="center"/>
          </w:tcPr>
          <w:p w:rsidR="00FA5449" w:rsidRPr="0055792C" w:rsidRDefault="00FA5449" w:rsidP="00D00A56">
            <w:pPr>
              <w:widowControl/>
              <w:spacing w:line="320" w:lineRule="exact"/>
              <w:jc w:val="center"/>
              <w:rPr>
                <w:rFonts w:ascii="仿宋_GB2312" w:eastAsia="仿宋_GB2312" w:hAnsi="宋体" w:cs="宋体"/>
                <w:b/>
                <w:kern w:val="0"/>
                <w:sz w:val="24"/>
              </w:rPr>
            </w:pPr>
            <w:r w:rsidRPr="0055792C">
              <w:rPr>
                <w:rFonts w:ascii="仿宋_GB2312" w:eastAsia="仿宋_GB2312" w:hAnsi="宋体" w:cs="宋体" w:hint="eastAsia"/>
                <w:b/>
                <w:kern w:val="0"/>
                <w:sz w:val="24"/>
              </w:rPr>
              <w:t>单位编码</w:t>
            </w:r>
          </w:p>
        </w:tc>
        <w:tc>
          <w:tcPr>
            <w:tcW w:w="1021" w:type="pct"/>
            <w:tcBorders>
              <w:top w:val="single" w:sz="4" w:space="0" w:color="auto"/>
              <w:left w:val="nil"/>
              <w:bottom w:val="single" w:sz="4" w:space="0" w:color="auto"/>
              <w:right w:val="single" w:sz="4" w:space="0" w:color="auto"/>
            </w:tcBorders>
            <w:shd w:val="clear" w:color="auto" w:fill="auto"/>
            <w:noWrap/>
            <w:vAlign w:val="center"/>
          </w:tcPr>
          <w:p w:rsidR="00FA5449" w:rsidRPr="00A2729A" w:rsidRDefault="00FA5449" w:rsidP="00D00A56">
            <w:pPr>
              <w:widowControl/>
              <w:spacing w:line="320" w:lineRule="exact"/>
              <w:jc w:val="center"/>
              <w:rPr>
                <w:rFonts w:ascii="仿宋_GB2312" w:eastAsia="仿宋_GB2312" w:hAnsi="宋体" w:cs="宋体"/>
                <w:kern w:val="0"/>
                <w:sz w:val="24"/>
              </w:rPr>
            </w:pPr>
          </w:p>
        </w:tc>
        <w:tc>
          <w:tcPr>
            <w:tcW w:w="1279" w:type="pct"/>
            <w:gridSpan w:val="2"/>
            <w:tcBorders>
              <w:top w:val="single" w:sz="4" w:space="0" w:color="auto"/>
              <w:left w:val="nil"/>
              <w:bottom w:val="single" w:sz="4" w:space="0" w:color="auto"/>
              <w:right w:val="single" w:sz="4" w:space="0" w:color="auto"/>
            </w:tcBorders>
            <w:shd w:val="clear" w:color="auto" w:fill="auto"/>
            <w:noWrap/>
            <w:vAlign w:val="center"/>
          </w:tcPr>
          <w:p w:rsidR="00FA5449" w:rsidRPr="0055792C" w:rsidRDefault="00FA5449" w:rsidP="00D00A56">
            <w:pPr>
              <w:widowControl/>
              <w:spacing w:line="320" w:lineRule="exact"/>
              <w:jc w:val="center"/>
              <w:rPr>
                <w:rFonts w:ascii="仿宋_GB2312" w:eastAsia="仿宋_GB2312" w:hAnsi="宋体" w:cs="宋体"/>
                <w:b/>
                <w:kern w:val="0"/>
                <w:sz w:val="24"/>
              </w:rPr>
            </w:pPr>
            <w:r w:rsidRPr="0055792C">
              <w:rPr>
                <w:rFonts w:ascii="仿宋_GB2312" w:eastAsia="仿宋_GB2312" w:hAnsi="宋体" w:cs="宋体" w:hint="eastAsia"/>
                <w:b/>
                <w:kern w:val="0"/>
                <w:sz w:val="24"/>
              </w:rPr>
              <w:t>单位名称</w:t>
            </w:r>
          </w:p>
        </w:tc>
        <w:tc>
          <w:tcPr>
            <w:tcW w:w="1407" w:type="pct"/>
            <w:gridSpan w:val="3"/>
            <w:tcBorders>
              <w:top w:val="single" w:sz="4" w:space="0" w:color="auto"/>
              <w:left w:val="nil"/>
              <w:bottom w:val="single" w:sz="4" w:space="0" w:color="auto"/>
              <w:right w:val="single" w:sz="4" w:space="0" w:color="auto"/>
            </w:tcBorders>
            <w:shd w:val="clear" w:color="auto" w:fill="auto"/>
            <w:noWrap/>
            <w:vAlign w:val="center"/>
          </w:tcPr>
          <w:p w:rsidR="00FA5449" w:rsidRPr="00A2729A" w:rsidRDefault="00FA5449" w:rsidP="00D00A56">
            <w:pPr>
              <w:widowControl/>
              <w:spacing w:line="320" w:lineRule="exact"/>
              <w:jc w:val="center"/>
              <w:rPr>
                <w:rFonts w:ascii="仿宋_GB2312" w:eastAsia="仿宋_GB2312" w:hAnsi="宋体" w:cs="宋体"/>
                <w:kern w:val="0"/>
                <w:sz w:val="24"/>
              </w:rPr>
            </w:pPr>
          </w:p>
        </w:tc>
      </w:tr>
      <w:tr w:rsidR="00FA5449" w:rsidRPr="00A2729A" w:rsidTr="00D00A56">
        <w:trPr>
          <w:trHeight w:val="405"/>
          <w:jc w:val="center"/>
        </w:trPr>
        <w:tc>
          <w:tcPr>
            <w:tcW w:w="1293" w:type="pct"/>
            <w:tcBorders>
              <w:top w:val="single" w:sz="4" w:space="0" w:color="auto"/>
              <w:left w:val="single" w:sz="4" w:space="0" w:color="auto"/>
              <w:bottom w:val="single" w:sz="4" w:space="0" w:color="auto"/>
              <w:right w:val="single" w:sz="4" w:space="0" w:color="000000"/>
            </w:tcBorders>
            <w:shd w:val="clear" w:color="auto" w:fill="auto"/>
            <w:noWrap/>
            <w:vAlign w:val="center"/>
          </w:tcPr>
          <w:p w:rsidR="00FA5449" w:rsidRPr="0055792C" w:rsidRDefault="00FA5449" w:rsidP="00D00A56">
            <w:pPr>
              <w:widowControl/>
              <w:spacing w:line="320" w:lineRule="exact"/>
              <w:jc w:val="center"/>
              <w:rPr>
                <w:rFonts w:ascii="仿宋_GB2312" w:eastAsia="仿宋_GB2312" w:hAnsi="宋体" w:cs="宋体"/>
                <w:b/>
                <w:kern w:val="0"/>
                <w:sz w:val="24"/>
              </w:rPr>
            </w:pPr>
            <w:r w:rsidRPr="0055792C">
              <w:rPr>
                <w:rFonts w:ascii="仿宋_GB2312" w:eastAsia="仿宋_GB2312" w:hAnsi="宋体" w:cs="宋体" w:hint="eastAsia"/>
                <w:b/>
                <w:kern w:val="0"/>
                <w:sz w:val="24"/>
              </w:rPr>
              <w:t>经办联系人</w:t>
            </w:r>
          </w:p>
        </w:tc>
        <w:tc>
          <w:tcPr>
            <w:tcW w:w="1021" w:type="pct"/>
            <w:tcBorders>
              <w:top w:val="single" w:sz="4" w:space="0" w:color="auto"/>
              <w:left w:val="nil"/>
              <w:bottom w:val="single" w:sz="4" w:space="0" w:color="auto"/>
              <w:right w:val="single" w:sz="4" w:space="0" w:color="000000"/>
            </w:tcBorders>
            <w:shd w:val="clear" w:color="auto" w:fill="auto"/>
            <w:noWrap/>
            <w:vAlign w:val="center"/>
          </w:tcPr>
          <w:p w:rsidR="00FA5449" w:rsidRPr="00A2729A" w:rsidRDefault="00FA5449" w:rsidP="00D00A56">
            <w:pPr>
              <w:widowControl/>
              <w:spacing w:line="320" w:lineRule="exact"/>
              <w:jc w:val="center"/>
              <w:rPr>
                <w:rFonts w:ascii="仿宋_GB2312" w:eastAsia="仿宋_GB2312" w:hAnsi="宋体" w:cs="宋体"/>
                <w:kern w:val="0"/>
                <w:sz w:val="24"/>
              </w:rPr>
            </w:pPr>
          </w:p>
        </w:tc>
        <w:tc>
          <w:tcPr>
            <w:tcW w:w="1279" w:type="pct"/>
            <w:gridSpan w:val="2"/>
            <w:tcBorders>
              <w:top w:val="nil"/>
              <w:left w:val="nil"/>
              <w:bottom w:val="single" w:sz="4" w:space="0" w:color="auto"/>
              <w:right w:val="single" w:sz="4" w:space="0" w:color="auto"/>
            </w:tcBorders>
            <w:shd w:val="clear" w:color="auto" w:fill="auto"/>
            <w:noWrap/>
            <w:vAlign w:val="center"/>
          </w:tcPr>
          <w:p w:rsidR="00FA5449" w:rsidRPr="0055792C" w:rsidRDefault="00FA5449" w:rsidP="00D00A56">
            <w:pPr>
              <w:widowControl/>
              <w:spacing w:line="320" w:lineRule="exact"/>
              <w:jc w:val="center"/>
              <w:rPr>
                <w:rFonts w:ascii="仿宋_GB2312" w:eastAsia="仿宋_GB2312" w:hAnsi="宋体" w:cs="宋体"/>
                <w:b/>
                <w:kern w:val="0"/>
                <w:sz w:val="24"/>
              </w:rPr>
            </w:pPr>
            <w:r w:rsidRPr="0055792C">
              <w:rPr>
                <w:rFonts w:ascii="仿宋_GB2312" w:eastAsia="仿宋_GB2312" w:hAnsi="宋体" w:cs="宋体" w:hint="eastAsia"/>
                <w:b/>
                <w:kern w:val="0"/>
                <w:sz w:val="24"/>
              </w:rPr>
              <w:t>联系人电话</w:t>
            </w:r>
          </w:p>
        </w:tc>
        <w:tc>
          <w:tcPr>
            <w:tcW w:w="1407" w:type="pct"/>
            <w:gridSpan w:val="3"/>
            <w:tcBorders>
              <w:top w:val="single" w:sz="4" w:space="0" w:color="auto"/>
              <w:left w:val="nil"/>
              <w:bottom w:val="single" w:sz="4" w:space="0" w:color="auto"/>
              <w:right w:val="single" w:sz="4" w:space="0" w:color="000000"/>
            </w:tcBorders>
            <w:shd w:val="clear" w:color="auto" w:fill="auto"/>
            <w:noWrap/>
            <w:vAlign w:val="center"/>
          </w:tcPr>
          <w:p w:rsidR="00FA5449" w:rsidRPr="00A2729A" w:rsidRDefault="00FA5449" w:rsidP="00D00A56">
            <w:pPr>
              <w:widowControl/>
              <w:spacing w:line="320" w:lineRule="exact"/>
              <w:jc w:val="center"/>
              <w:rPr>
                <w:rFonts w:ascii="仿宋_GB2312" w:eastAsia="仿宋_GB2312" w:hAnsi="宋体" w:cs="宋体"/>
                <w:kern w:val="0"/>
                <w:sz w:val="24"/>
              </w:rPr>
            </w:pPr>
          </w:p>
        </w:tc>
      </w:tr>
      <w:tr w:rsidR="00FA5449" w:rsidRPr="00A2729A" w:rsidTr="00D00A56">
        <w:trPr>
          <w:trHeight w:val="411"/>
          <w:jc w:val="center"/>
        </w:trPr>
        <w:tc>
          <w:tcPr>
            <w:tcW w:w="1293" w:type="pct"/>
            <w:tcBorders>
              <w:top w:val="single" w:sz="4" w:space="0" w:color="auto"/>
              <w:left w:val="single" w:sz="4" w:space="0" w:color="auto"/>
              <w:bottom w:val="single" w:sz="4" w:space="0" w:color="auto"/>
              <w:right w:val="single" w:sz="4" w:space="0" w:color="000000"/>
            </w:tcBorders>
            <w:shd w:val="clear" w:color="auto" w:fill="auto"/>
            <w:noWrap/>
            <w:vAlign w:val="center"/>
          </w:tcPr>
          <w:p w:rsidR="00FA5449" w:rsidRPr="0055792C" w:rsidRDefault="00FA5449" w:rsidP="00D00A56">
            <w:pPr>
              <w:widowControl/>
              <w:spacing w:line="320" w:lineRule="exact"/>
              <w:jc w:val="center"/>
              <w:rPr>
                <w:rFonts w:ascii="仿宋_GB2312" w:eastAsia="仿宋_GB2312" w:hAnsi="宋体" w:cs="宋体"/>
                <w:b/>
                <w:kern w:val="0"/>
                <w:sz w:val="24"/>
              </w:rPr>
            </w:pPr>
            <w:r w:rsidRPr="0055792C">
              <w:rPr>
                <w:rFonts w:ascii="仿宋_GB2312" w:eastAsia="仿宋_GB2312" w:hAnsi="宋体" w:cs="宋体" w:hint="eastAsia"/>
                <w:b/>
                <w:kern w:val="0"/>
                <w:sz w:val="24"/>
              </w:rPr>
              <w:t>申请人姓名</w:t>
            </w:r>
          </w:p>
        </w:tc>
        <w:tc>
          <w:tcPr>
            <w:tcW w:w="1021" w:type="pct"/>
            <w:tcBorders>
              <w:top w:val="single" w:sz="4" w:space="0" w:color="auto"/>
              <w:left w:val="nil"/>
              <w:bottom w:val="single" w:sz="4" w:space="0" w:color="auto"/>
              <w:right w:val="single" w:sz="4" w:space="0" w:color="000000"/>
            </w:tcBorders>
            <w:shd w:val="clear" w:color="auto" w:fill="auto"/>
            <w:noWrap/>
            <w:vAlign w:val="center"/>
          </w:tcPr>
          <w:p w:rsidR="00FA5449" w:rsidRPr="00A2729A" w:rsidRDefault="00FA5449" w:rsidP="00D00A56">
            <w:pPr>
              <w:widowControl/>
              <w:spacing w:line="320" w:lineRule="exact"/>
              <w:jc w:val="left"/>
              <w:rPr>
                <w:rFonts w:ascii="仿宋_GB2312" w:eastAsia="仿宋_GB2312" w:hAnsi="宋体" w:cs="宋体"/>
                <w:kern w:val="0"/>
                <w:sz w:val="24"/>
              </w:rPr>
            </w:pPr>
          </w:p>
        </w:tc>
        <w:tc>
          <w:tcPr>
            <w:tcW w:w="1279" w:type="pct"/>
            <w:gridSpan w:val="2"/>
            <w:tcBorders>
              <w:top w:val="nil"/>
              <w:left w:val="nil"/>
              <w:bottom w:val="single" w:sz="4" w:space="0" w:color="auto"/>
              <w:right w:val="single" w:sz="4" w:space="0" w:color="auto"/>
            </w:tcBorders>
            <w:shd w:val="clear" w:color="auto" w:fill="auto"/>
            <w:noWrap/>
            <w:vAlign w:val="center"/>
          </w:tcPr>
          <w:p w:rsidR="00FA5449" w:rsidRPr="0055792C" w:rsidRDefault="00FA5449" w:rsidP="00D00A56">
            <w:pPr>
              <w:widowControl/>
              <w:spacing w:line="320" w:lineRule="exact"/>
              <w:jc w:val="center"/>
              <w:rPr>
                <w:rFonts w:ascii="仿宋_GB2312" w:eastAsia="仿宋_GB2312" w:hAnsi="宋体" w:cs="宋体"/>
                <w:b/>
                <w:kern w:val="0"/>
                <w:sz w:val="24"/>
              </w:rPr>
            </w:pPr>
            <w:r w:rsidRPr="0055792C">
              <w:rPr>
                <w:rFonts w:ascii="仿宋_GB2312" w:eastAsia="仿宋_GB2312" w:hAnsi="宋体" w:cs="宋体" w:hint="eastAsia"/>
                <w:b/>
                <w:kern w:val="0"/>
                <w:sz w:val="24"/>
              </w:rPr>
              <w:t>申请人身份证号</w:t>
            </w:r>
          </w:p>
        </w:tc>
        <w:tc>
          <w:tcPr>
            <w:tcW w:w="1407" w:type="pct"/>
            <w:gridSpan w:val="3"/>
            <w:tcBorders>
              <w:top w:val="single" w:sz="4" w:space="0" w:color="auto"/>
              <w:left w:val="nil"/>
              <w:bottom w:val="single" w:sz="4" w:space="0" w:color="auto"/>
              <w:right w:val="single" w:sz="4" w:space="0" w:color="000000"/>
            </w:tcBorders>
            <w:shd w:val="clear" w:color="auto" w:fill="auto"/>
            <w:noWrap/>
            <w:vAlign w:val="center"/>
          </w:tcPr>
          <w:p w:rsidR="00FA5449" w:rsidRPr="00A2729A" w:rsidRDefault="00FA5449" w:rsidP="00D00A56">
            <w:pPr>
              <w:widowControl/>
              <w:spacing w:line="320" w:lineRule="exact"/>
              <w:jc w:val="left"/>
              <w:rPr>
                <w:rFonts w:ascii="仿宋_GB2312" w:eastAsia="仿宋_GB2312" w:hAnsi="宋体" w:cs="宋体"/>
                <w:kern w:val="0"/>
                <w:sz w:val="24"/>
              </w:rPr>
            </w:pPr>
          </w:p>
        </w:tc>
      </w:tr>
      <w:tr w:rsidR="00FA5449" w:rsidRPr="00A2729A" w:rsidTr="00D00A56">
        <w:trPr>
          <w:trHeight w:val="133"/>
          <w:jc w:val="center"/>
        </w:trPr>
        <w:tc>
          <w:tcPr>
            <w:tcW w:w="5000" w:type="pct"/>
            <w:gridSpan w:val="7"/>
            <w:tcBorders>
              <w:top w:val="single" w:sz="4" w:space="0" w:color="auto"/>
              <w:left w:val="single" w:sz="4" w:space="0" w:color="auto"/>
              <w:bottom w:val="single" w:sz="4" w:space="0" w:color="auto"/>
              <w:right w:val="single" w:sz="4" w:space="0" w:color="000000"/>
            </w:tcBorders>
            <w:shd w:val="clear" w:color="auto" w:fill="BFBFBF"/>
            <w:noWrap/>
            <w:vAlign w:val="center"/>
          </w:tcPr>
          <w:p w:rsidR="00FA5449" w:rsidRPr="00A2729A" w:rsidRDefault="00FA5449" w:rsidP="00D00A56">
            <w:pPr>
              <w:widowControl/>
              <w:spacing w:line="320" w:lineRule="exact"/>
              <w:jc w:val="left"/>
              <w:rPr>
                <w:rFonts w:ascii="仿宋_GB2312" w:eastAsia="仿宋_GB2312" w:hAnsi="宋体" w:cs="宋体"/>
                <w:kern w:val="0"/>
                <w:sz w:val="13"/>
                <w:szCs w:val="13"/>
              </w:rPr>
            </w:pPr>
          </w:p>
        </w:tc>
      </w:tr>
      <w:tr w:rsidR="00FA5449" w:rsidRPr="00A2729A" w:rsidTr="00D00A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769"/>
          <w:jc w:val="center"/>
        </w:trPr>
        <w:tc>
          <w:tcPr>
            <w:tcW w:w="1293" w:type="pct"/>
            <w:shd w:val="clear" w:color="auto" w:fill="auto"/>
            <w:vAlign w:val="center"/>
          </w:tcPr>
          <w:p w:rsidR="00FA5449" w:rsidRPr="00A2729A" w:rsidRDefault="00FA5449" w:rsidP="00D00A56">
            <w:pPr>
              <w:spacing w:line="320" w:lineRule="exact"/>
              <w:jc w:val="center"/>
              <w:rPr>
                <w:rFonts w:ascii="黑体" w:eastAsia="黑体"/>
                <w:sz w:val="24"/>
              </w:rPr>
            </w:pPr>
            <w:r w:rsidRPr="00A2729A">
              <w:rPr>
                <w:rFonts w:ascii="黑体" w:eastAsia="黑体" w:hint="eastAsia"/>
                <w:sz w:val="24"/>
              </w:rPr>
              <w:t>业务系统名称</w:t>
            </w:r>
          </w:p>
        </w:tc>
        <w:tc>
          <w:tcPr>
            <w:tcW w:w="1578" w:type="pct"/>
            <w:gridSpan w:val="2"/>
            <w:shd w:val="clear" w:color="auto" w:fill="auto"/>
            <w:vAlign w:val="center"/>
          </w:tcPr>
          <w:p w:rsidR="00FA5449" w:rsidRPr="00A2729A" w:rsidRDefault="00FA5449" w:rsidP="00D00A56">
            <w:pPr>
              <w:spacing w:line="320" w:lineRule="exact"/>
              <w:jc w:val="center"/>
              <w:rPr>
                <w:rFonts w:ascii="黑体" w:eastAsia="黑体"/>
                <w:sz w:val="24"/>
              </w:rPr>
            </w:pPr>
            <w:r w:rsidRPr="00A2729A">
              <w:rPr>
                <w:rFonts w:ascii="黑体" w:eastAsia="黑体" w:hint="eastAsia"/>
                <w:sz w:val="24"/>
              </w:rPr>
              <w:t>岗位名称（用户编码）</w:t>
            </w:r>
          </w:p>
        </w:tc>
        <w:tc>
          <w:tcPr>
            <w:tcW w:w="1078" w:type="pct"/>
            <w:gridSpan w:val="2"/>
            <w:shd w:val="clear" w:color="auto" w:fill="auto"/>
            <w:vAlign w:val="center"/>
          </w:tcPr>
          <w:p w:rsidR="00FA5449" w:rsidRPr="00A2729A" w:rsidRDefault="00FA5449" w:rsidP="00D00A56">
            <w:pPr>
              <w:spacing w:line="320" w:lineRule="exact"/>
              <w:jc w:val="center"/>
              <w:rPr>
                <w:rFonts w:ascii="黑体" w:eastAsia="黑体"/>
                <w:sz w:val="24"/>
              </w:rPr>
            </w:pPr>
            <w:r w:rsidRPr="00A2729A">
              <w:rPr>
                <w:rFonts w:ascii="黑体" w:eastAsia="黑体" w:hint="eastAsia"/>
                <w:sz w:val="24"/>
              </w:rPr>
              <w:t>申请使用状态</w:t>
            </w:r>
          </w:p>
        </w:tc>
        <w:tc>
          <w:tcPr>
            <w:tcW w:w="1051" w:type="pct"/>
            <w:gridSpan w:val="2"/>
            <w:shd w:val="clear" w:color="auto" w:fill="auto"/>
            <w:vAlign w:val="center"/>
          </w:tcPr>
          <w:p w:rsidR="00FA5449" w:rsidRPr="00A2729A" w:rsidRDefault="00FA5449" w:rsidP="00D00A56">
            <w:pPr>
              <w:spacing w:line="320" w:lineRule="exact"/>
              <w:jc w:val="center"/>
              <w:rPr>
                <w:rFonts w:ascii="黑体" w:eastAsia="黑体"/>
                <w:sz w:val="24"/>
              </w:rPr>
            </w:pPr>
            <w:r w:rsidRPr="00A2729A">
              <w:rPr>
                <w:rFonts w:ascii="黑体" w:eastAsia="黑体" w:hint="eastAsia"/>
                <w:sz w:val="24"/>
              </w:rPr>
              <w:t>备注</w:t>
            </w:r>
          </w:p>
        </w:tc>
      </w:tr>
      <w:tr w:rsidR="00FA5449" w:rsidRPr="00A2729A" w:rsidTr="00D00A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443"/>
          <w:jc w:val="center"/>
        </w:trPr>
        <w:tc>
          <w:tcPr>
            <w:tcW w:w="1293" w:type="pct"/>
            <w:shd w:val="clear" w:color="auto" w:fill="auto"/>
            <w:vAlign w:val="center"/>
          </w:tcPr>
          <w:p w:rsidR="00FA5449" w:rsidRPr="00A2729A" w:rsidRDefault="00FA5449" w:rsidP="00D00A56">
            <w:pPr>
              <w:spacing w:line="320" w:lineRule="exact"/>
              <w:jc w:val="center"/>
              <w:rPr>
                <w:rFonts w:ascii="仿宋_GB2312" w:eastAsia="仿宋_GB2312"/>
                <w:sz w:val="24"/>
              </w:rPr>
            </w:pPr>
            <w:r w:rsidRPr="00A2729A">
              <w:rPr>
                <w:rFonts w:ascii="仿宋_GB2312" w:eastAsia="仿宋_GB2312" w:hint="eastAsia"/>
                <w:sz w:val="24"/>
              </w:rPr>
              <w:t>国库集中支付系统</w:t>
            </w:r>
          </w:p>
        </w:tc>
        <w:tc>
          <w:tcPr>
            <w:tcW w:w="1578" w:type="pct"/>
            <w:gridSpan w:val="2"/>
            <w:shd w:val="clear" w:color="auto" w:fill="auto"/>
            <w:vAlign w:val="center"/>
          </w:tcPr>
          <w:p w:rsidR="00FA5449" w:rsidRPr="00A2729A" w:rsidRDefault="00FA5449" w:rsidP="00D00A56">
            <w:pPr>
              <w:spacing w:line="320" w:lineRule="exact"/>
              <w:rPr>
                <w:rFonts w:ascii="仿宋_GB2312" w:eastAsia="仿宋_GB2312"/>
                <w:b/>
                <w:sz w:val="24"/>
              </w:rPr>
            </w:pPr>
            <w:r w:rsidRPr="00A2729A">
              <w:rPr>
                <w:rFonts w:ascii="仿宋_GB2312" w:eastAsia="仿宋_GB2312" w:hint="eastAsia"/>
                <w:sz w:val="28"/>
                <w:szCs w:val="28"/>
              </w:rPr>
              <w:sym w:font="Wingdings" w:char="F0A8"/>
            </w:r>
            <w:r w:rsidRPr="00A2729A">
              <w:rPr>
                <w:rFonts w:ascii="仿宋_GB2312" w:eastAsia="仿宋_GB2312" w:hint="eastAsia"/>
                <w:sz w:val="24"/>
              </w:rPr>
              <w:t xml:space="preserve">录入岗 </w:t>
            </w:r>
            <w:r w:rsidRPr="00A2729A">
              <w:rPr>
                <w:rFonts w:ascii="仿宋_GB2312" w:eastAsia="仿宋_GB2312" w:hint="eastAsia"/>
                <w:sz w:val="28"/>
                <w:szCs w:val="28"/>
              </w:rPr>
              <w:sym w:font="Wingdings" w:char="F0A8"/>
            </w:r>
            <w:r w:rsidRPr="00A2729A">
              <w:rPr>
                <w:rFonts w:ascii="仿宋_GB2312" w:eastAsia="仿宋_GB2312" w:hint="eastAsia"/>
                <w:sz w:val="24"/>
              </w:rPr>
              <w:t>审核岗</w:t>
            </w:r>
          </w:p>
        </w:tc>
        <w:tc>
          <w:tcPr>
            <w:tcW w:w="1078" w:type="pct"/>
            <w:gridSpan w:val="2"/>
            <w:shd w:val="clear" w:color="auto" w:fill="auto"/>
            <w:vAlign w:val="center"/>
          </w:tcPr>
          <w:p w:rsidR="00FA5449" w:rsidRPr="00A2729A" w:rsidRDefault="00FA5449" w:rsidP="00D00A56">
            <w:pPr>
              <w:spacing w:line="320" w:lineRule="exact"/>
              <w:rPr>
                <w:rFonts w:ascii="仿宋_GB2312" w:eastAsia="仿宋_GB2312"/>
                <w:b/>
                <w:sz w:val="24"/>
              </w:rPr>
            </w:pPr>
            <w:r w:rsidRPr="00A2729A">
              <w:rPr>
                <w:rFonts w:ascii="仿宋_GB2312" w:eastAsia="仿宋_GB2312"/>
                <w:sz w:val="28"/>
                <w:szCs w:val="28"/>
              </w:rPr>
              <w:sym w:font="Wingdings" w:char="F0A8"/>
            </w:r>
            <w:r w:rsidRPr="00A2729A">
              <w:rPr>
                <w:rFonts w:ascii="仿宋_GB2312" w:eastAsia="仿宋_GB2312" w:hint="eastAsia"/>
                <w:sz w:val="24"/>
              </w:rPr>
              <w:t>启用</w:t>
            </w:r>
            <w:r>
              <w:rPr>
                <w:rFonts w:ascii="仿宋_GB2312" w:eastAsia="仿宋_GB2312" w:hint="eastAsia"/>
                <w:sz w:val="24"/>
              </w:rPr>
              <w:t xml:space="preserve"> </w:t>
            </w:r>
            <w:r w:rsidRPr="00A2729A">
              <w:rPr>
                <w:rFonts w:ascii="仿宋_GB2312" w:eastAsia="仿宋_GB2312"/>
                <w:sz w:val="28"/>
                <w:szCs w:val="28"/>
              </w:rPr>
              <w:sym w:font="Wingdings" w:char="F0A8"/>
            </w:r>
            <w:r w:rsidRPr="00A2729A">
              <w:rPr>
                <w:rFonts w:ascii="仿宋_GB2312" w:eastAsia="仿宋_GB2312" w:hint="eastAsia"/>
                <w:sz w:val="24"/>
              </w:rPr>
              <w:t>停用</w:t>
            </w:r>
          </w:p>
        </w:tc>
        <w:tc>
          <w:tcPr>
            <w:tcW w:w="1051" w:type="pct"/>
            <w:gridSpan w:val="2"/>
            <w:shd w:val="clear" w:color="auto" w:fill="auto"/>
            <w:vAlign w:val="center"/>
          </w:tcPr>
          <w:p w:rsidR="00FA5449" w:rsidRPr="00A2729A" w:rsidRDefault="00FA5449" w:rsidP="00D00A56">
            <w:pPr>
              <w:spacing w:line="320" w:lineRule="exact"/>
              <w:rPr>
                <w:rFonts w:ascii="仿宋_GB2312" w:eastAsia="仿宋_GB2312"/>
                <w:b/>
                <w:sz w:val="24"/>
              </w:rPr>
            </w:pPr>
          </w:p>
        </w:tc>
      </w:tr>
      <w:tr w:rsidR="00FA5449" w:rsidRPr="00A2729A" w:rsidTr="00D00A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410"/>
          <w:jc w:val="center"/>
        </w:trPr>
        <w:tc>
          <w:tcPr>
            <w:tcW w:w="1293" w:type="pct"/>
            <w:shd w:val="clear" w:color="auto" w:fill="auto"/>
            <w:vAlign w:val="center"/>
          </w:tcPr>
          <w:p w:rsidR="00FA5449" w:rsidRPr="00A2729A" w:rsidRDefault="00FA5449" w:rsidP="00D00A56">
            <w:pPr>
              <w:spacing w:line="320" w:lineRule="exact"/>
              <w:jc w:val="center"/>
              <w:rPr>
                <w:rFonts w:ascii="仿宋_GB2312" w:eastAsia="仿宋_GB2312"/>
                <w:sz w:val="24"/>
              </w:rPr>
            </w:pPr>
            <w:r w:rsidRPr="00A2729A">
              <w:rPr>
                <w:rFonts w:ascii="仿宋_GB2312" w:eastAsia="仿宋_GB2312" w:hint="eastAsia"/>
                <w:sz w:val="24"/>
              </w:rPr>
              <w:t>工资统发管理系统</w:t>
            </w:r>
          </w:p>
        </w:tc>
        <w:tc>
          <w:tcPr>
            <w:tcW w:w="1578" w:type="pct"/>
            <w:gridSpan w:val="2"/>
            <w:shd w:val="clear" w:color="auto" w:fill="auto"/>
            <w:vAlign w:val="center"/>
          </w:tcPr>
          <w:p w:rsidR="00FA5449" w:rsidRPr="00A2729A" w:rsidRDefault="00FA5449" w:rsidP="00D00A56">
            <w:pPr>
              <w:spacing w:line="320" w:lineRule="exact"/>
              <w:rPr>
                <w:rFonts w:ascii="仿宋_GB2312" w:eastAsia="仿宋_GB2312"/>
                <w:sz w:val="24"/>
              </w:rPr>
            </w:pPr>
            <w:r w:rsidRPr="00A2729A">
              <w:rPr>
                <w:rFonts w:ascii="仿宋_GB2312" w:eastAsia="仿宋_GB2312" w:hint="eastAsia"/>
                <w:sz w:val="28"/>
                <w:szCs w:val="28"/>
              </w:rPr>
              <w:sym w:font="Wingdings" w:char="F0A8"/>
            </w:r>
            <w:r w:rsidRPr="00A2729A">
              <w:rPr>
                <w:rFonts w:ascii="仿宋_GB2312" w:eastAsia="仿宋_GB2312" w:hint="eastAsia"/>
                <w:sz w:val="24"/>
              </w:rPr>
              <w:t xml:space="preserve">录入岗 </w:t>
            </w:r>
          </w:p>
        </w:tc>
        <w:tc>
          <w:tcPr>
            <w:tcW w:w="1078" w:type="pct"/>
            <w:gridSpan w:val="2"/>
            <w:shd w:val="clear" w:color="auto" w:fill="auto"/>
            <w:vAlign w:val="center"/>
          </w:tcPr>
          <w:p w:rsidR="00FA5449" w:rsidRPr="00A2729A" w:rsidRDefault="00FA5449" w:rsidP="00D00A56">
            <w:pPr>
              <w:spacing w:line="320" w:lineRule="exact"/>
              <w:rPr>
                <w:rFonts w:ascii="仿宋_GB2312" w:eastAsia="仿宋_GB2312"/>
                <w:b/>
                <w:sz w:val="24"/>
              </w:rPr>
            </w:pPr>
            <w:r w:rsidRPr="00A2729A">
              <w:rPr>
                <w:rFonts w:ascii="仿宋_GB2312" w:eastAsia="仿宋_GB2312"/>
                <w:sz w:val="28"/>
                <w:szCs w:val="28"/>
              </w:rPr>
              <w:sym w:font="Wingdings" w:char="F0A8"/>
            </w:r>
            <w:r w:rsidRPr="00A2729A">
              <w:rPr>
                <w:rFonts w:ascii="仿宋_GB2312" w:eastAsia="仿宋_GB2312" w:hint="eastAsia"/>
                <w:sz w:val="24"/>
              </w:rPr>
              <w:t>启用</w:t>
            </w:r>
            <w:r>
              <w:rPr>
                <w:rFonts w:ascii="仿宋_GB2312" w:eastAsia="仿宋_GB2312" w:hint="eastAsia"/>
                <w:sz w:val="24"/>
              </w:rPr>
              <w:t xml:space="preserve"> </w:t>
            </w:r>
            <w:r w:rsidRPr="00A2729A">
              <w:rPr>
                <w:rFonts w:ascii="仿宋_GB2312" w:eastAsia="仿宋_GB2312"/>
                <w:sz w:val="28"/>
                <w:szCs w:val="28"/>
              </w:rPr>
              <w:sym w:font="Wingdings" w:char="F0A8"/>
            </w:r>
            <w:r w:rsidRPr="00A2729A">
              <w:rPr>
                <w:rFonts w:ascii="仿宋_GB2312" w:eastAsia="仿宋_GB2312" w:hint="eastAsia"/>
                <w:sz w:val="24"/>
              </w:rPr>
              <w:t>停用</w:t>
            </w:r>
          </w:p>
        </w:tc>
        <w:tc>
          <w:tcPr>
            <w:tcW w:w="1051" w:type="pct"/>
            <w:gridSpan w:val="2"/>
            <w:shd w:val="clear" w:color="auto" w:fill="auto"/>
            <w:vAlign w:val="center"/>
          </w:tcPr>
          <w:p w:rsidR="00FA5449" w:rsidRPr="00A2729A" w:rsidRDefault="00FA5449" w:rsidP="00D00A56">
            <w:pPr>
              <w:spacing w:line="320" w:lineRule="exact"/>
              <w:rPr>
                <w:rFonts w:ascii="仿宋_GB2312" w:eastAsia="仿宋_GB2312"/>
                <w:b/>
                <w:sz w:val="24"/>
              </w:rPr>
            </w:pPr>
          </w:p>
        </w:tc>
      </w:tr>
      <w:tr w:rsidR="00FA5449" w:rsidRPr="00A2729A" w:rsidTr="00D00A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417"/>
          <w:jc w:val="center"/>
        </w:trPr>
        <w:tc>
          <w:tcPr>
            <w:tcW w:w="1293" w:type="pct"/>
            <w:shd w:val="clear" w:color="auto" w:fill="auto"/>
            <w:vAlign w:val="center"/>
          </w:tcPr>
          <w:p w:rsidR="00FA5449" w:rsidRPr="00A2729A" w:rsidRDefault="00FA5449" w:rsidP="00D00A56">
            <w:pPr>
              <w:spacing w:line="320" w:lineRule="exact"/>
              <w:jc w:val="center"/>
              <w:rPr>
                <w:rFonts w:ascii="仿宋_GB2312" w:eastAsia="仿宋_GB2312"/>
                <w:sz w:val="24"/>
              </w:rPr>
            </w:pPr>
            <w:r w:rsidRPr="00A2729A">
              <w:rPr>
                <w:rFonts w:ascii="仿宋_GB2312" w:eastAsia="仿宋_GB2312" w:hint="eastAsia"/>
                <w:sz w:val="24"/>
              </w:rPr>
              <w:t>单位统一财务软件</w:t>
            </w:r>
          </w:p>
        </w:tc>
        <w:tc>
          <w:tcPr>
            <w:tcW w:w="1578" w:type="pct"/>
            <w:gridSpan w:val="2"/>
            <w:shd w:val="clear" w:color="auto" w:fill="auto"/>
            <w:vAlign w:val="center"/>
          </w:tcPr>
          <w:p w:rsidR="00FA5449" w:rsidRDefault="00FA5449" w:rsidP="00D00A56">
            <w:pPr>
              <w:spacing w:line="320" w:lineRule="exact"/>
              <w:rPr>
                <w:rFonts w:ascii="仿宋_GB2312" w:eastAsia="仿宋_GB2312"/>
                <w:sz w:val="24"/>
              </w:rPr>
            </w:pPr>
            <w:r w:rsidRPr="00A2729A">
              <w:rPr>
                <w:rFonts w:ascii="仿宋_GB2312" w:eastAsia="仿宋_GB2312" w:hint="eastAsia"/>
                <w:sz w:val="28"/>
                <w:szCs w:val="28"/>
              </w:rPr>
              <w:sym w:font="Wingdings" w:char="F0A8"/>
            </w:r>
            <w:r w:rsidRPr="00A2729A">
              <w:rPr>
                <w:rFonts w:ascii="仿宋_GB2312" w:eastAsia="仿宋_GB2312" w:hint="eastAsia"/>
                <w:sz w:val="24"/>
              </w:rPr>
              <w:t xml:space="preserve">主管会计 </w:t>
            </w:r>
            <w:r w:rsidRPr="00A2729A">
              <w:rPr>
                <w:rFonts w:ascii="仿宋_GB2312" w:eastAsia="仿宋_GB2312" w:hint="eastAsia"/>
                <w:sz w:val="28"/>
                <w:szCs w:val="28"/>
              </w:rPr>
              <w:sym w:font="Wingdings" w:char="F0A8"/>
            </w:r>
            <w:r w:rsidRPr="00A2729A">
              <w:rPr>
                <w:rFonts w:ascii="仿宋_GB2312" w:eastAsia="仿宋_GB2312" w:hint="eastAsia"/>
                <w:sz w:val="24"/>
              </w:rPr>
              <w:t>录入会计</w:t>
            </w:r>
          </w:p>
          <w:p w:rsidR="00FA5449" w:rsidRPr="00A2729A" w:rsidRDefault="00FA5449" w:rsidP="00D00A56">
            <w:pPr>
              <w:spacing w:line="320" w:lineRule="exact"/>
              <w:rPr>
                <w:rFonts w:ascii="仿宋_GB2312" w:eastAsia="仿宋_GB2312"/>
                <w:sz w:val="24"/>
              </w:rPr>
            </w:pPr>
            <w:r w:rsidRPr="00A2729A">
              <w:rPr>
                <w:rFonts w:ascii="仿宋_GB2312" w:eastAsia="仿宋_GB2312" w:hint="eastAsia"/>
                <w:sz w:val="28"/>
                <w:szCs w:val="28"/>
              </w:rPr>
              <w:sym w:font="Wingdings" w:char="F0A8"/>
            </w:r>
            <w:r>
              <w:rPr>
                <w:rFonts w:ascii="仿宋_GB2312" w:eastAsia="仿宋_GB2312" w:hint="eastAsia"/>
                <w:sz w:val="24"/>
              </w:rPr>
              <w:t xml:space="preserve">审核会计 </w:t>
            </w:r>
            <w:r w:rsidRPr="00A2729A">
              <w:rPr>
                <w:rFonts w:ascii="仿宋_GB2312" w:eastAsia="仿宋_GB2312" w:hint="eastAsia"/>
                <w:sz w:val="28"/>
                <w:szCs w:val="28"/>
              </w:rPr>
              <w:sym w:font="Wingdings" w:char="F0A8"/>
            </w:r>
            <w:r w:rsidRPr="00A2729A">
              <w:rPr>
                <w:rFonts w:ascii="仿宋_GB2312" w:eastAsia="仿宋_GB2312" w:hint="eastAsia"/>
                <w:sz w:val="24"/>
              </w:rPr>
              <w:t>出纳</w:t>
            </w:r>
          </w:p>
        </w:tc>
        <w:tc>
          <w:tcPr>
            <w:tcW w:w="1078" w:type="pct"/>
            <w:gridSpan w:val="2"/>
            <w:shd w:val="clear" w:color="auto" w:fill="auto"/>
            <w:vAlign w:val="center"/>
          </w:tcPr>
          <w:p w:rsidR="00FA5449" w:rsidRPr="00A2729A" w:rsidRDefault="00FA5449" w:rsidP="00D00A56">
            <w:pPr>
              <w:spacing w:line="320" w:lineRule="exact"/>
              <w:rPr>
                <w:rFonts w:ascii="仿宋_GB2312" w:eastAsia="仿宋_GB2312"/>
                <w:b/>
                <w:sz w:val="24"/>
              </w:rPr>
            </w:pPr>
            <w:r w:rsidRPr="00A2729A">
              <w:rPr>
                <w:rFonts w:ascii="仿宋_GB2312" w:eastAsia="仿宋_GB2312"/>
                <w:sz w:val="28"/>
                <w:szCs w:val="28"/>
              </w:rPr>
              <w:sym w:font="Wingdings" w:char="F0A8"/>
            </w:r>
            <w:r w:rsidRPr="00A2729A">
              <w:rPr>
                <w:rFonts w:ascii="仿宋_GB2312" w:eastAsia="仿宋_GB2312" w:hint="eastAsia"/>
                <w:sz w:val="24"/>
              </w:rPr>
              <w:t>启用</w:t>
            </w:r>
            <w:r>
              <w:rPr>
                <w:rFonts w:ascii="仿宋_GB2312" w:eastAsia="仿宋_GB2312" w:hint="eastAsia"/>
                <w:sz w:val="24"/>
              </w:rPr>
              <w:t xml:space="preserve"> </w:t>
            </w:r>
            <w:r w:rsidRPr="00A2729A">
              <w:rPr>
                <w:rFonts w:ascii="仿宋_GB2312" w:eastAsia="仿宋_GB2312"/>
                <w:sz w:val="28"/>
                <w:szCs w:val="28"/>
              </w:rPr>
              <w:sym w:font="Wingdings" w:char="F0A8"/>
            </w:r>
            <w:r w:rsidRPr="00A2729A">
              <w:rPr>
                <w:rFonts w:ascii="仿宋_GB2312" w:eastAsia="仿宋_GB2312" w:hint="eastAsia"/>
                <w:sz w:val="24"/>
              </w:rPr>
              <w:t>停用</w:t>
            </w:r>
          </w:p>
        </w:tc>
        <w:tc>
          <w:tcPr>
            <w:tcW w:w="1051" w:type="pct"/>
            <w:gridSpan w:val="2"/>
            <w:shd w:val="clear" w:color="auto" w:fill="auto"/>
            <w:vAlign w:val="center"/>
          </w:tcPr>
          <w:p w:rsidR="00FA5449" w:rsidRPr="00A2729A" w:rsidRDefault="00FA5449" w:rsidP="00D00A56">
            <w:pPr>
              <w:spacing w:line="320" w:lineRule="exact"/>
              <w:rPr>
                <w:rFonts w:ascii="仿宋_GB2312" w:eastAsia="仿宋_GB2312"/>
                <w:b/>
                <w:sz w:val="24"/>
              </w:rPr>
            </w:pPr>
          </w:p>
        </w:tc>
      </w:tr>
      <w:tr w:rsidR="00FA5449" w:rsidRPr="00A2729A" w:rsidTr="00D00A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423"/>
          <w:jc w:val="center"/>
        </w:trPr>
        <w:tc>
          <w:tcPr>
            <w:tcW w:w="1293" w:type="pct"/>
            <w:shd w:val="clear" w:color="auto" w:fill="auto"/>
            <w:vAlign w:val="center"/>
          </w:tcPr>
          <w:p w:rsidR="00FA5449" w:rsidRPr="00A2729A" w:rsidRDefault="00FA5449" w:rsidP="00D00A56">
            <w:pPr>
              <w:spacing w:line="320" w:lineRule="exact"/>
              <w:jc w:val="center"/>
              <w:rPr>
                <w:rFonts w:ascii="仿宋_GB2312" w:eastAsia="仿宋_GB2312"/>
                <w:sz w:val="24"/>
              </w:rPr>
            </w:pPr>
            <w:r w:rsidRPr="00A2729A">
              <w:rPr>
                <w:rFonts w:ascii="仿宋_GB2312" w:eastAsia="仿宋_GB2312" w:hint="eastAsia"/>
                <w:sz w:val="24"/>
              </w:rPr>
              <w:t>非税收入收缴系统</w:t>
            </w:r>
          </w:p>
        </w:tc>
        <w:tc>
          <w:tcPr>
            <w:tcW w:w="1578" w:type="pct"/>
            <w:gridSpan w:val="2"/>
            <w:shd w:val="clear" w:color="auto" w:fill="auto"/>
            <w:vAlign w:val="center"/>
          </w:tcPr>
          <w:p w:rsidR="00FA5449" w:rsidRPr="00A2729A" w:rsidRDefault="00FA5449" w:rsidP="00D00A56">
            <w:pPr>
              <w:spacing w:line="320" w:lineRule="exact"/>
              <w:rPr>
                <w:rFonts w:ascii="仿宋_GB2312" w:eastAsia="仿宋_GB2312"/>
                <w:sz w:val="24"/>
              </w:rPr>
            </w:pPr>
          </w:p>
        </w:tc>
        <w:tc>
          <w:tcPr>
            <w:tcW w:w="1078" w:type="pct"/>
            <w:gridSpan w:val="2"/>
            <w:shd w:val="clear" w:color="auto" w:fill="auto"/>
            <w:vAlign w:val="center"/>
          </w:tcPr>
          <w:p w:rsidR="00FA5449" w:rsidRPr="00A2729A" w:rsidRDefault="00FA5449" w:rsidP="00D00A56">
            <w:pPr>
              <w:spacing w:line="320" w:lineRule="exact"/>
              <w:rPr>
                <w:rFonts w:ascii="仿宋_GB2312" w:eastAsia="仿宋_GB2312"/>
                <w:b/>
                <w:sz w:val="24"/>
              </w:rPr>
            </w:pPr>
            <w:r w:rsidRPr="00A2729A">
              <w:rPr>
                <w:rFonts w:ascii="仿宋_GB2312" w:eastAsia="仿宋_GB2312"/>
                <w:sz w:val="28"/>
                <w:szCs w:val="28"/>
              </w:rPr>
              <w:sym w:font="Wingdings" w:char="F0A8"/>
            </w:r>
            <w:r w:rsidRPr="00A2729A">
              <w:rPr>
                <w:rFonts w:ascii="仿宋_GB2312" w:eastAsia="仿宋_GB2312" w:hint="eastAsia"/>
                <w:sz w:val="24"/>
              </w:rPr>
              <w:t>启用</w:t>
            </w:r>
            <w:r>
              <w:rPr>
                <w:rFonts w:ascii="仿宋_GB2312" w:eastAsia="仿宋_GB2312" w:hint="eastAsia"/>
                <w:sz w:val="24"/>
              </w:rPr>
              <w:t xml:space="preserve"> </w:t>
            </w:r>
            <w:r w:rsidRPr="00A2729A">
              <w:rPr>
                <w:rFonts w:ascii="仿宋_GB2312" w:eastAsia="仿宋_GB2312"/>
                <w:sz w:val="28"/>
                <w:szCs w:val="28"/>
              </w:rPr>
              <w:sym w:font="Wingdings" w:char="F0A8"/>
            </w:r>
            <w:r w:rsidRPr="00A2729A">
              <w:rPr>
                <w:rFonts w:ascii="仿宋_GB2312" w:eastAsia="仿宋_GB2312" w:hint="eastAsia"/>
                <w:sz w:val="24"/>
              </w:rPr>
              <w:t>停用</w:t>
            </w:r>
          </w:p>
        </w:tc>
        <w:tc>
          <w:tcPr>
            <w:tcW w:w="1051" w:type="pct"/>
            <w:gridSpan w:val="2"/>
            <w:shd w:val="clear" w:color="auto" w:fill="auto"/>
            <w:vAlign w:val="center"/>
          </w:tcPr>
          <w:p w:rsidR="00FA5449" w:rsidRPr="00A2729A" w:rsidRDefault="00FA5449" w:rsidP="00D00A56">
            <w:pPr>
              <w:spacing w:line="320" w:lineRule="exact"/>
              <w:rPr>
                <w:rFonts w:ascii="仿宋_GB2312" w:eastAsia="仿宋_GB2312"/>
                <w:b/>
                <w:sz w:val="24"/>
              </w:rPr>
            </w:pPr>
          </w:p>
        </w:tc>
      </w:tr>
      <w:tr w:rsidR="00FA5449" w:rsidRPr="00A2729A" w:rsidTr="00D00A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414"/>
          <w:jc w:val="center"/>
        </w:trPr>
        <w:tc>
          <w:tcPr>
            <w:tcW w:w="1293" w:type="pct"/>
            <w:shd w:val="clear" w:color="auto" w:fill="auto"/>
            <w:vAlign w:val="center"/>
          </w:tcPr>
          <w:p w:rsidR="00FA5449" w:rsidRPr="00A2729A" w:rsidRDefault="00FA5449" w:rsidP="00D00A56">
            <w:pPr>
              <w:spacing w:line="320" w:lineRule="exact"/>
              <w:jc w:val="center"/>
              <w:rPr>
                <w:rFonts w:ascii="仿宋_GB2312" w:eastAsia="仿宋_GB2312"/>
                <w:sz w:val="24"/>
              </w:rPr>
            </w:pPr>
            <w:r w:rsidRPr="00A2729A">
              <w:rPr>
                <w:rFonts w:ascii="仿宋_GB2312" w:eastAsia="仿宋_GB2312" w:hint="eastAsia"/>
                <w:sz w:val="24"/>
              </w:rPr>
              <w:t>银行账户管理系统</w:t>
            </w:r>
          </w:p>
        </w:tc>
        <w:tc>
          <w:tcPr>
            <w:tcW w:w="1578" w:type="pct"/>
            <w:gridSpan w:val="2"/>
            <w:shd w:val="clear" w:color="auto" w:fill="auto"/>
            <w:vAlign w:val="center"/>
          </w:tcPr>
          <w:p w:rsidR="00FA5449" w:rsidRPr="00A2729A" w:rsidRDefault="00FA5449" w:rsidP="00D00A56">
            <w:pPr>
              <w:spacing w:line="320" w:lineRule="exact"/>
              <w:rPr>
                <w:rFonts w:ascii="黑体" w:eastAsia="黑体"/>
                <w:sz w:val="24"/>
              </w:rPr>
            </w:pPr>
            <w:r w:rsidRPr="00A2729A">
              <w:rPr>
                <w:rFonts w:ascii="仿宋_GB2312" w:eastAsia="仿宋_GB2312" w:hint="eastAsia"/>
                <w:sz w:val="28"/>
                <w:szCs w:val="28"/>
              </w:rPr>
              <w:sym w:font="Wingdings" w:char="F0A8"/>
            </w:r>
            <w:r w:rsidRPr="00A2729A">
              <w:rPr>
                <w:rFonts w:ascii="仿宋_GB2312" w:eastAsia="仿宋_GB2312" w:hint="eastAsia"/>
                <w:sz w:val="24"/>
              </w:rPr>
              <w:t xml:space="preserve">录入岗 </w:t>
            </w:r>
            <w:r w:rsidRPr="00A2729A">
              <w:rPr>
                <w:rFonts w:ascii="仿宋_GB2312" w:eastAsia="仿宋_GB2312" w:hint="eastAsia"/>
                <w:sz w:val="28"/>
                <w:szCs w:val="28"/>
              </w:rPr>
              <w:sym w:font="Wingdings" w:char="F0A8"/>
            </w:r>
            <w:r w:rsidRPr="00A2729A">
              <w:rPr>
                <w:rFonts w:ascii="仿宋_GB2312" w:eastAsia="仿宋_GB2312" w:hint="eastAsia"/>
                <w:sz w:val="24"/>
              </w:rPr>
              <w:t>审核岗</w:t>
            </w:r>
          </w:p>
        </w:tc>
        <w:tc>
          <w:tcPr>
            <w:tcW w:w="1078" w:type="pct"/>
            <w:gridSpan w:val="2"/>
            <w:shd w:val="clear" w:color="auto" w:fill="auto"/>
            <w:vAlign w:val="center"/>
          </w:tcPr>
          <w:p w:rsidR="00FA5449" w:rsidRPr="00A2729A" w:rsidRDefault="00FA5449" w:rsidP="00D00A56">
            <w:pPr>
              <w:spacing w:line="320" w:lineRule="exact"/>
              <w:rPr>
                <w:rFonts w:ascii="仿宋_GB2312" w:eastAsia="仿宋_GB2312"/>
                <w:sz w:val="28"/>
                <w:szCs w:val="28"/>
              </w:rPr>
            </w:pPr>
            <w:r w:rsidRPr="00A2729A">
              <w:rPr>
                <w:rFonts w:ascii="仿宋_GB2312" w:eastAsia="仿宋_GB2312"/>
                <w:sz w:val="28"/>
                <w:szCs w:val="28"/>
              </w:rPr>
              <w:sym w:font="Wingdings" w:char="F0A8"/>
            </w:r>
            <w:r w:rsidRPr="00A2729A">
              <w:rPr>
                <w:rFonts w:ascii="仿宋_GB2312" w:eastAsia="仿宋_GB2312" w:hint="eastAsia"/>
                <w:sz w:val="24"/>
              </w:rPr>
              <w:t>启用</w:t>
            </w:r>
            <w:r>
              <w:rPr>
                <w:rFonts w:ascii="仿宋_GB2312" w:eastAsia="仿宋_GB2312" w:hint="eastAsia"/>
                <w:sz w:val="24"/>
              </w:rPr>
              <w:t xml:space="preserve"> </w:t>
            </w:r>
            <w:r w:rsidRPr="00A2729A">
              <w:rPr>
                <w:rFonts w:ascii="仿宋_GB2312" w:eastAsia="仿宋_GB2312"/>
                <w:sz w:val="28"/>
                <w:szCs w:val="28"/>
              </w:rPr>
              <w:sym w:font="Wingdings" w:char="F0A8"/>
            </w:r>
            <w:r w:rsidRPr="00A2729A">
              <w:rPr>
                <w:rFonts w:ascii="仿宋_GB2312" w:eastAsia="仿宋_GB2312" w:hint="eastAsia"/>
                <w:sz w:val="24"/>
              </w:rPr>
              <w:t>停用</w:t>
            </w:r>
          </w:p>
        </w:tc>
        <w:tc>
          <w:tcPr>
            <w:tcW w:w="1051" w:type="pct"/>
            <w:gridSpan w:val="2"/>
            <w:shd w:val="clear" w:color="auto" w:fill="auto"/>
            <w:vAlign w:val="center"/>
          </w:tcPr>
          <w:p w:rsidR="00FA5449" w:rsidRPr="00A2729A" w:rsidRDefault="00FA5449" w:rsidP="00D00A56">
            <w:pPr>
              <w:spacing w:line="320" w:lineRule="exact"/>
              <w:rPr>
                <w:rFonts w:ascii="仿宋_GB2312" w:eastAsia="仿宋_GB2312"/>
                <w:b/>
                <w:sz w:val="24"/>
              </w:rPr>
            </w:pPr>
          </w:p>
        </w:tc>
      </w:tr>
      <w:tr w:rsidR="00FA5449" w:rsidRPr="00A2729A" w:rsidTr="00D00A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270"/>
          <w:jc w:val="center"/>
        </w:trPr>
        <w:tc>
          <w:tcPr>
            <w:tcW w:w="1293" w:type="pct"/>
            <w:shd w:val="clear" w:color="auto" w:fill="auto"/>
            <w:vAlign w:val="center"/>
          </w:tcPr>
          <w:p w:rsidR="00FA5449" w:rsidRPr="00A2729A" w:rsidRDefault="00FA5449" w:rsidP="00D00A56">
            <w:pPr>
              <w:spacing w:line="320" w:lineRule="exact"/>
              <w:jc w:val="center"/>
              <w:rPr>
                <w:rFonts w:ascii="仿宋_GB2312" w:eastAsia="仿宋_GB2312"/>
                <w:sz w:val="24"/>
              </w:rPr>
            </w:pPr>
            <w:r>
              <w:rPr>
                <w:rFonts w:ascii="仿宋_GB2312" w:eastAsia="仿宋_GB2312" w:hint="eastAsia"/>
                <w:sz w:val="24"/>
              </w:rPr>
              <w:t>部门预算</w:t>
            </w:r>
          </w:p>
        </w:tc>
        <w:tc>
          <w:tcPr>
            <w:tcW w:w="1578" w:type="pct"/>
            <w:gridSpan w:val="2"/>
            <w:shd w:val="clear" w:color="auto" w:fill="auto"/>
            <w:vAlign w:val="center"/>
          </w:tcPr>
          <w:p w:rsidR="00FA5449" w:rsidRPr="00A2729A" w:rsidRDefault="00FA5449" w:rsidP="00D00A56">
            <w:pPr>
              <w:spacing w:line="320" w:lineRule="exact"/>
              <w:rPr>
                <w:rFonts w:ascii="仿宋_GB2312" w:eastAsia="仿宋_GB2312"/>
                <w:b/>
                <w:sz w:val="24"/>
              </w:rPr>
            </w:pPr>
          </w:p>
        </w:tc>
        <w:tc>
          <w:tcPr>
            <w:tcW w:w="1078" w:type="pct"/>
            <w:gridSpan w:val="2"/>
            <w:shd w:val="clear" w:color="auto" w:fill="auto"/>
            <w:vAlign w:val="center"/>
          </w:tcPr>
          <w:p w:rsidR="00FA5449" w:rsidRPr="00A2729A" w:rsidRDefault="00FA5449" w:rsidP="00D00A56">
            <w:pPr>
              <w:spacing w:line="320" w:lineRule="exact"/>
              <w:rPr>
                <w:rFonts w:ascii="仿宋_GB2312" w:eastAsia="仿宋_GB2312"/>
                <w:b/>
                <w:sz w:val="24"/>
              </w:rPr>
            </w:pPr>
            <w:r w:rsidRPr="00A2729A">
              <w:rPr>
                <w:rFonts w:ascii="仿宋_GB2312" w:eastAsia="仿宋_GB2312"/>
                <w:sz w:val="28"/>
                <w:szCs w:val="28"/>
              </w:rPr>
              <w:sym w:font="Wingdings" w:char="F0A8"/>
            </w:r>
            <w:r w:rsidRPr="00A2729A">
              <w:rPr>
                <w:rFonts w:ascii="仿宋_GB2312" w:eastAsia="仿宋_GB2312" w:hint="eastAsia"/>
                <w:sz w:val="24"/>
              </w:rPr>
              <w:t>启用</w:t>
            </w:r>
            <w:r>
              <w:rPr>
                <w:rFonts w:ascii="仿宋_GB2312" w:eastAsia="仿宋_GB2312" w:hint="eastAsia"/>
                <w:sz w:val="24"/>
              </w:rPr>
              <w:t xml:space="preserve"> </w:t>
            </w:r>
            <w:r w:rsidRPr="00A2729A">
              <w:rPr>
                <w:rFonts w:ascii="仿宋_GB2312" w:eastAsia="仿宋_GB2312"/>
                <w:sz w:val="28"/>
                <w:szCs w:val="28"/>
              </w:rPr>
              <w:sym w:font="Wingdings" w:char="F0A8"/>
            </w:r>
            <w:r w:rsidRPr="00A2729A">
              <w:rPr>
                <w:rFonts w:ascii="仿宋_GB2312" w:eastAsia="仿宋_GB2312" w:hint="eastAsia"/>
                <w:sz w:val="24"/>
              </w:rPr>
              <w:t>停用</w:t>
            </w:r>
          </w:p>
        </w:tc>
        <w:tc>
          <w:tcPr>
            <w:tcW w:w="1051" w:type="pct"/>
            <w:gridSpan w:val="2"/>
            <w:shd w:val="clear" w:color="auto" w:fill="auto"/>
            <w:vAlign w:val="center"/>
          </w:tcPr>
          <w:p w:rsidR="00FA5449" w:rsidRPr="00A2729A" w:rsidRDefault="00FA5449" w:rsidP="00D00A56">
            <w:pPr>
              <w:spacing w:line="320" w:lineRule="exact"/>
              <w:rPr>
                <w:rFonts w:ascii="仿宋_GB2312" w:eastAsia="仿宋_GB2312"/>
                <w:b/>
                <w:sz w:val="24"/>
              </w:rPr>
            </w:pPr>
          </w:p>
        </w:tc>
      </w:tr>
      <w:tr w:rsidR="00FA5449" w:rsidRPr="00A2729A" w:rsidTr="00D00A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360"/>
          <w:jc w:val="center"/>
        </w:trPr>
        <w:tc>
          <w:tcPr>
            <w:tcW w:w="1293" w:type="pct"/>
            <w:shd w:val="clear" w:color="auto" w:fill="auto"/>
            <w:vAlign w:val="center"/>
          </w:tcPr>
          <w:p w:rsidR="00FA5449" w:rsidRPr="00A2729A" w:rsidRDefault="00FA5449" w:rsidP="00D00A56">
            <w:pPr>
              <w:spacing w:line="320" w:lineRule="exact"/>
              <w:jc w:val="center"/>
              <w:rPr>
                <w:rFonts w:ascii="仿宋_GB2312" w:eastAsia="仿宋_GB2312"/>
                <w:sz w:val="24"/>
              </w:rPr>
            </w:pPr>
            <w:r w:rsidRPr="00A2729A">
              <w:rPr>
                <w:rFonts w:ascii="仿宋_GB2312" w:eastAsia="仿宋_GB2312" w:hint="eastAsia"/>
                <w:sz w:val="24"/>
              </w:rPr>
              <w:t>其它系统</w:t>
            </w:r>
          </w:p>
        </w:tc>
        <w:tc>
          <w:tcPr>
            <w:tcW w:w="1578" w:type="pct"/>
            <w:gridSpan w:val="2"/>
            <w:shd w:val="clear" w:color="auto" w:fill="auto"/>
            <w:vAlign w:val="center"/>
          </w:tcPr>
          <w:p w:rsidR="00FA5449" w:rsidRPr="00A2729A" w:rsidRDefault="00FA5449" w:rsidP="00D00A56">
            <w:pPr>
              <w:spacing w:line="320" w:lineRule="exact"/>
              <w:rPr>
                <w:rFonts w:ascii="仿宋_GB2312" w:eastAsia="仿宋_GB2312"/>
                <w:b/>
                <w:sz w:val="24"/>
              </w:rPr>
            </w:pPr>
          </w:p>
        </w:tc>
        <w:tc>
          <w:tcPr>
            <w:tcW w:w="1078" w:type="pct"/>
            <w:gridSpan w:val="2"/>
            <w:shd w:val="clear" w:color="auto" w:fill="auto"/>
            <w:vAlign w:val="center"/>
          </w:tcPr>
          <w:p w:rsidR="00FA5449" w:rsidRPr="00A2729A" w:rsidRDefault="00FA5449" w:rsidP="00D00A56">
            <w:pPr>
              <w:spacing w:line="320" w:lineRule="exact"/>
              <w:rPr>
                <w:rFonts w:ascii="仿宋_GB2312" w:eastAsia="仿宋_GB2312"/>
                <w:sz w:val="28"/>
                <w:szCs w:val="28"/>
              </w:rPr>
            </w:pPr>
            <w:r w:rsidRPr="00A2729A">
              <w:rPr>
                <w:rFonts w:ascii="仿宋_GB2312" w:eastAsia="仿宋_GB2312"/>
                <w:sz w:val="28"/>
                <w:szCs w:val="28"/>
              </w:rPr>
              <w:sym w:font="Wingdings" w:char="F0A8"/>
            </w:r>
            <w:r w:rsidRPr="00A2729A">
              <w:rPr>
                <w:rFonts w:ascii="仿宋_GB2312" w:eastAsia="仿宋_GB2312" w:hint="eastAsia"/>
                <w:sz w:val="24"/>
              </w:rPr>
              <w:t>启用</w:t>
            </w:r>
            <w:r>
              <w:rPr>
                <w:rFonts w:ascii="仿宋_GB2312" w:eastAsia="仿宋_GB2312" w:hint="eastAsia"/>
                <w:sz w:val="24"/>
              </w:rPr>
              <w:t xml:space="preserve"> </w:t>
            </w:r>
            <w:r w:rsidRPr="00A2729A">
              <w:rPr>
                <w:rFonts w:ascii="仿宋_GB2312" w:eastAsia="仿宋_GB2312"/>
                <w:sz w:val="28"/>
                <w:szCs w:val="28"/>
              </w:rPr>
              <w:sym w:font="Wingdings" w:char="F0A8"/>
            </w:r>
            <w:r w:rsidRPr="00A2729A">
              <w:rPr>
                <w:rFonts w:ascii="仿宋_GB2312" w:eastAsia="仿宋_GB2312" w:hint="eastAsia"/>
                <w:sz w:val="24"/>
              </w:rPr>
              <w:t>停用</w:t>
            </w:r>
          </w:p>
        </w:tc>
        <w:tc>
          <w:tcPr>
            <w:tcW w:w="1051" w:type="pct"/>
            <w:gridSpan w:val="2"/>
            <w:shd w:val="clear" w:color="auto" w:fill="auto"/>
            <w:vAlign w:val="center"/>
          </w:tcPr>
          <w:p w:rsidR="00FA5449" w:rsidRPr="00A2729A" w:rsidRDefault="00FA5449" w:rsidP="00D00A56">
            <w:pPr>
              <w:spacing w:line="320" w:lineRule="exact"/>
              <w:rPr>
                <w:rFonts w:ascii="仿宋_GB2312" w:eastAsia="仿宋_GB2312"/>
                <w:b/>
                <w:sz w:val="24"/>
              </w:rPr>
            </w:pPr>
          </w:p>
        </w:tc>
      </w:tr>
      <w:tr w:rsidR="00FA5449" w:rsidRPr="00A2729A" w:rsidTr="00D00A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443"/>
          <w:jc w:val="center"/>
        </w:trPr>
        <w:tc>
          <w:tcPr>
            <w:tcW w:w="1293" w:type="pct"/>
            <w:shd w:val="clear" w:color="auto" w:fill="auto"/>
            <w:vAlign w:val="center"/>
          </w:tcPr>
          <w:p w:rsidR="00FA5449" w:rsidRPr="00A2729A" w:rsidRDefault="00FA5449" w:rsidP="00D00A56">
            <w:pPr>
              <w:spacing w:line="320" w:lineRule="exact"/>
              <w:jc w:val="center"/>
              <w:rPr>
                <w:rFonts w:ascii="仿宋_GB2312" w:eastAsia="仿宋_GB2312"/>
                <w:b/>
                <w:sz w:val="24"/>
              </w:rPr>
            </w:pPr>
            <w:r w:rsidRPr="00A2729A">
              <w:rPr>
                <w:rFonts w:ascii="仿宋_GB2312" w:eastAsia="仿宋_GB2312" w:hint="eastAsia"/>
                <w:b/>
                <w:sz w:val="24"/>
              </w:rPr>
              <w:t>单位审核意见</w:t>
            </w:r>
          </w:p>
        </w:tc>
        <w:tc>
          <w:tcPr>
            <w:tcW w:w="1578" w:type="pct"/>
            <w:gridSpan w:val="2"/>
            <w:shd w:val="clear" w:color="auto" w:fill="auto"/>
            <w:vAlign w:val="center"/>
          </w:tcPr>
          <w:p w:rsidR="00FA5449" w:rsidRPr="00A2729A" w:rsidRDefault="00FA5449" w:rsidP="00D00A56">
            <w:pPr>
              <w:spacing w:line="320" w:lineRule="exact"/>
              <w:jc w:val="center"/>
              <w:rPr>
                <w:rFonts w:ascii="仿宋_GB2312" w:eastAsia="仿宋_GB2312"/>
                <w:b/>
                <w:sz w:val="24"/>
              </w:rPr>
            </w:pPr>
            <w:r w:rsidRPr="00A2729A">
              <w:rPr>
                <w:rFonts w:ascii="仿宋_GB2312" w:eastAsia="仿宋_GB2312" w:hint="eastAsia"/>
                <w:b/>
                <w:sz w:val="24"/>
              </w:rPr>
              <w:t>主管部门审核意见</w:t>
            </w:r>
          </w:p>
        </w:tc>
        <w:tc>
          <w:tcPr>
            <w:tcW w:w="1422" w:type="pct"/>
            <w:gridSpan w:val="3"/>
            <w:shd w:val="clear" w:color="auto" w:fill="auto"/>
          </w:tcPr>
          <w:p w:rsidR="00FA5449" w:rsidRPr="00A2729A" w:rsidRDefault="00FA5449" w:rsidP="00D00A56">
            <w:pPr>
              <w:spacing w:line="320" w:lineRule="exact"/>
              <w:jc w:val="center"/>
              <w:rPr>
                <w:rFonts w:ascii="仿宋_GB2312" w:eastAsia="仿宋_GB2312"/>
                <w:b/>
                <w:sz w:val="24"/>
              </w:rPr>
            </w:pPr>
            <w:r>
              <w:rPr>
                <w:rFonts w:ascii="仿宋_GB2312" w:eastAsia="仿宋_GB2312" w:hint="eastAsia"/>
                <w:b/>
                <w:sz w:val="24"/>
              </w:rPr>
              <w:t>自治区</w:t>
            </w:r>
            <w:r w:rsidRPr="00A2729A">
              <w:rPr>
                <w:rFonts w:ascii="仿宋_GB2312" w:eastAsia="仿宋_GB2312" w:hint="eastAsia"/>
                <w:b/>
                <w:sz w:val="24"/>
              </w:rPr>
              <w:t>财政</w:t>
            </w:r>
            <w:r>
              <w:rPr>
                <w:rFonts w:ascii="仿宋_GB2312" w:eastAsia="仿宋_GB2312" w:hint="eastAsia"/>
                <w:b/>
                <w:sz w:val="24"/>
              </w:rPr>
              <w:t>厅（主管</w:t>
            </w:r>
            <w:r w:rsidRPr="00461428">
              <w:rPr>
                <w:rFonts w:ascii="仿宋_GB2312" w:eastAsia="仿宋_GB2312" w:hint="eastAsia"/>
                <w:b/>
                <w:sz w:val="24"/>
              </w:rPr>
              <w:t>处）审</w:t>
            </w:r>
            <w:r w:rsidRPr="00A2729A">
              <w:rPr>
                <w:rFonts w:ascii="仿宋_GB2312" w:eastAsia="仿宋_GB2312" w:hint="eastAsia"/>
                <w:b/>
                <w:sz w:val="24"/>
              </w:rPr>
              <w:t>核意见</w:t>
            </w:r>
          </w:p>
        </w:tc>
        <w:tc>
          <w:tcPr>
            <w:tcW w:w="707" w:type="pct"/>
            <w:shd w:val="clear" w:color="auto" w:fill="auto"/>
            <w:vAlign w:val="center"/>
          </w:tcPr>
          <w:p w:rsidR="00FA5449" w:rsidRPr="00D74613" w:rsidRDefault="00FA5449" w:rsidP="00D00A56">
            <w:pPr>
              <w:spacing w:line="320" w:lineRule="exact"/>
              <w:jc w:val="center"/>
              <w:rPr>
                <w:rFonts w:ascii="仿宋_GB2312" w:eastAsia="仿宋_GB2312"/>
                <w:b/>
                <w:sz w:val="24"/>
              </w:rPr>
            </w:pPr>
            <w:r w:rsidRPr="00D74613">
              <w:rPr>
                <w:rFonts w:ascii="仿宋_GB2312" w:eastAsia="仿宋_GB2312" w:hint="eastAsia"/>
                <w:b/>
                <w:sz w:val="24"/>
              </w:rPr>
              <w:t>处理结果</w:t>
            </w:r>
          </w:p>
        </w:tc>
      </w:tr>
      <w:tr w:rsidR="00FA5449" w:rsidRPr="00A2729A" w:rsidTr="00D00A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2659"/>
          <w:jc w:val="center"/>
        </w:trPr>
        <w:tc>
          <w:tcPr>
            <w:tcW w:w="1293" w:type="pct"/>
            <w:shd w:val="clear" w:color="auto" w:fill="auto"/>
          </w:tcPr>
          <w:p w:rsidR="00FA5449" w:rsidRPr="00A2729A" w:rsidRDefault="00FA5449" w:rsidP="00D00A56">
            <w:pPr>
              <w:ind w:firstLineChars="200" w:firstLine="420"/>
              <w:rPr>
                <w:rFonts w:ascii="仿宋_GB2312" w:eastAsia="仿宋_GB2312" w:hAnsi="宋体"/>
                <w:szCs w:val="21"/>
              </w:rPr>
            </w:pPr>
            <w:r w:rsidRPr="00A2729A">
              <w:rPr>
                <w:rFonts w:ascii="仿宋_GB2312" w:eastAsia="仿宋_GB2312" w:hAnsi="宋体" w:hint="eastAsia"/>
                <w:szCs w:val="21"/>
              </w:rPr>
              <w:t>经确认，经办人所提交材料真实、准确、有效。同意申请。</w:t>
            </w:r>
          </w:p>
          <w:p w:rsidR="00FA5449" w:rsidRPr="00A2729A" w:rsidRDefault="00FA5449" w:rsidP="00D00A56">
            <w:pPr>
              <w:ind w:firstLineChars="200" w:firstLine="420"/>
              <w:rPr>
                <w:rFonts w:ascii="仿宋_GB2312" w:eastAsia="仿宋_GB2312" w:hAnsi="宋体"/>
                <w:szCs w:val="21"/>
              </w:rPr>
            </w:pPr>
          </w:p>
          <w:p w:rsidR="00FA5449" w:rsidRDefault="00FA5449" w:rsidP="00D00A56">
            <w:pPr>
              <w:rPr>
                <w:rFonts w:ascii="仿宋_GB2312" w:eastAsia="仿宋_GB2312" w:hAnsi="宋体"/>
                <w:kern w:val="0"/>
                <w:szCs w:val="21"/>
              </w:rPr>
            </w:pPr>
            <w:r w:rsidRPr="008A3BC0">
              <w:rPr>
                <w:rFonts w:ascii="仿宋_GB2312" w:eastAsia="仿宋_GB2312" w:hAnsi="宋体" w:hint="eastAsia"/>
                <w:w w:val="83"/>
                <w:kern w:val="0"/>
                <w:szCs w:val="21"/>
                <w:fitText w:val="1575" w:id="1422579456"/>
              </w:rPr>
              <w:t>财务负责人（签字</w:t>
            </w:r>
            <w:r w:rsidRPr="008A3BC0">
              <w:rPr>
                <w:rFonts w:ascii="仿宋_GB2312" w:eastAsia="仿宋_GB2312" w:hAnsi="宋体" w:hint="eastAsia"/>
                <w:spacing w:val="4"/>
                <w:w w:val="83"/>
                <w:kern w:val="0"/>
                <w:szCs w:val="21"/>
                <w:fitText w:val="1575" w:id="1422579456"/>
              </w:rPr>
              <w:t>）</w:t>
            </w:r>
          </w:p>
          <w:p w:rsidR="00FA5449" w:rsidRPr="00A2729A" w:rsidRDefault="00FA5449" w:rsidP="00D00A56">
            <w:pPr>
              <w:rPr>
                <w:rFonts w:ascii="仿宋_GB2312" w:eastAsia="仿宋_GB2312" w:hAnsi="宋体"/>
                <w:szCs w:val="21"/>
              </w:rPr>
            </w:pPr>
          </w:p>
          <w:p w:rsidR="00FA5449" w:rsidRDefault="00FA5449" w:rsidP="00D00A56">
            <w:pPr>
              <w:spacing w:line="320" w:lineRule="exact"/>
              <w:rPr>
                <w:rFonts w:ascii="仿宋_GB2312" w:eastAsia="仿宋_GB2312" w:hAnsi="宋体"/>
                <w:szCs w:val="21"/>
              </w:rPr>
            </w:pPr>
            <w:r w:rsidRPr="00A2729A">
              <w:rPr>
                <w:rFonts w:ascii="仿宋_GB2312" w:eastAsia="仿宋_GB2312" w:hAnsi="宋体" w:hint="eastAsia"/>
                <w:szCs w:val="21"/>
              </w:rPr>
              <w:t>单位（盖章）：</w:t>
            </w:r>
          </w:p>
          <w:p w:rsidR="00FA5449" w:rsidRPr="00A2729A" w:rsidRDefault="00FA5449" w:rsidP="00D00A56">
            <w:pPr>
              <w:spacing w:line="320" w:lineRule="exact"/>
              <w:rPr>
                <w:rFonts w:ascii="仿宋_GB2312" w:eastAsia="仿宋_GB2312" w:hAnsi="宋体"/>
                <w:szCs w:val="21"/>
              </w:rPr>
            </w:pPr>
          </w:p>
          <w:p w:rsidR="00FA5449" w:rsidRPr="00A2729A" w:rsidRDefault="00FA5449" w:rsidP="00D00A56">
            <w:pPr>
              <w:spacing w:line="320" w:lineRule="exact"/>
              <w:ind w:firstLineChars="100" w:firstLine="210"/>
              <w:rPr>
                <w:rFonts w:ascii="仿宋_GB2312" w:eastAsia="仿宋_GB2312"/>
                <w:b/>
                <w:sz w:val="24"/>
              </w:rPr>
            </w:pPr>
            <w:r w:rsidRPr="00A2729A">
              <w:rPr>
                <w:rFonts w:ascii="仿宋_GB2312" w:eastAsia="仿宋_GB2312" w:hint="eastAsia"/>
                <w:szCs w:val="21"/>
                <w:u w:val="single"/>
              </w:rPr>
              <w:t xml:space="preserve">    </w:t>
            </w:r>
            <w:r w:rsidRPr="00A2729A">
              <w:rPr>
                <w:rFonts w:ascii="仿宋_GB2312" w:eastAsia="仿宋_GB2312" w:hint="eastAsia"/>
                <w:szCs w:val="21"/>
              </w:rPr>
              <w:t>年</w:t>
            </w:r>
            <w:r w:rsidRPr="006751DD">
              <w:rPr>
                <w:rFonts w:ascii="仿宋_GB2312" w:eastAsia="仿宋_GB2312" w:hint="eastAsia"/>
                <w:szCs w:val="21"/>
                <w:u w:val="single"/>
              </w:rPr>
              <w:t xml:space="preserve">   </w:t>
            </w:r>
            <w:r w:rsidRPr="00A2729A">
              <w:rPr>
                <w:rFonts w:ascii="仿宋_GB2312" w:eastAsia="仿宋_GB2312" w:hint="eastAsia"/>
                <w:szCs w:val="21"/>
              </w:rPr>
              <w:t>月</w:t>
            </w:r>
            <w:r w:rsidRPr="006751DD">
              <w:rPr>
                <w:rFonts w:ascii="仿宋_GB2312" w:eastAsia="仿宋_GB2312" w:hint="eastAsia"/>
                <w:szCs w:val="21"/>
                <w:u w:val="single"/>
              </w:rPr>
              <w:t xml:space="preserve">   </w:t>
            </w:r>
            <w:r w:rsidRPr="00A2729A">
              <w:rPr>
                <w:rFonts w:ascii="仿宋_GB2312" w:eastAsia="仿宋_GB2312" w:hint="eastAsia"/>
                <w:szCs w:val="21"/>
              </w:rPr>
              <w:t>日</w:t>
            </w:r>
          </w:p>
        </w:tc>
        <w:tc>
          <w:tcPr>
            <w:tcW w:w="1578" w:type="pct"/>
            <w:gridSpan w:val="2"/>
            <w:shd w:val="clear" w:color="auto" w:fill="auto"/>
          </w:tcPr>
          <w:p w:rsidR="00FA5449" w:rsidRPr="00A2729A" w:rsidRDefault="00FA5449" w:rsidP="00D00A56">
            <w:pPr>
              <w:spacing w:line="320" w:lineRule="exact"/>
              <w:rPr>
                <w:rFonts w:ascii="仿宋_GB2312" w:eastAsia="仿宋_GB2312"/>
                <w:b/>
                <w:sz w:val="24"/>
              </w:rPr>
            </w:pPr>
          </w:p>
          <w:p w:rsidR="00FA5449" w:rsidRPr="00A2729A" w:rsidRDefault="00FA5449" w:rsidP="00D00A56">
            <w:pPr>
              <w:spacing w:line="320" w:lineRule="exact"/>
              <w:rPr>
                <w:rFonts w:ascii="仿宋_GB2312" w:eastAsia="仿宋_GB2312"/>
                <w:b/>
                <w:sz w:val="24"/>
              </w:rPr>
            </w:pPr>
          </w:p>
          <w:p w:rsidR="00FA5449" w:rsidRPr="00A2729A" w:rsidRDefault="00FA5449" w:rsidP="00D00A56">
            <w:pPr>
              <w:spacing w:line="320" w:lineRule="exact"/>
              <w:rPr>
                <w:rFonts w:ascii="仿宋_GB2312" w:eastAsia="仿宋_GB2312"/>
                <w:b/>
                <w:sz w:val="24"/>
              </w:rPr>
            </w:pPr>
          </w:p>
          <w:p w:rsidR="00FA5449" w:rsidRPr="00A2729A" w:rsidRDefault="00FA5449" w:rsidP="00D00A56">
            <w:pPr>
              <w:spacing w:line="320" w:lineRule="exact"/>
              <w:rPr>
                <w:rFonts w:ascii="仿宋_GB2312" w:eastAsia="仿宋_GB2312"/>
                <w:b/>
                <w:sz w:val="24"/>
              </w:rPr>
            </w:pPr>
          </w:p>
          <w:p w:rsidR="00FA5449" w:rsidRDefault="00FA5449" w:rsidP="00D00A56">
            <w:pPr>
              <w:spacing w:line="320" w:lineRule="exact"/>
              <w:rPr>
                <w:rFonts w:ascii="仿宋_GB2312" w:eastAsia="仿宋_GB2312"/>
                <w:b/>
                <w:sz w:val="24"/>
              </w:rPr>
            </w:pPr>
          </w:p>
          <w:p w:rsidR="00FA5449" w:rsidRPr="00A2729A" w:rsidRDefault="00FA5449" w:rsidP="00D00A56">
            <w:pPr>
              <w:spacing w:line="320" w:lineRule="exact"/>
              <w:rPr>
                <w:rFonts w:ascii="仿宋_GB2312" w:eastAsia="仿宋_GB2312"/>
                <w:b/>
                <w:sz w:val="24"/>
              </w:rPr>
            </w:pPr>
          </w:p>
          <w:p w:rsidR="00FA5449" w:rsidRDefault="00FA5449" w:rsidP="00D00A56">
            <w:pPr>
              <w:spacing w:line="320" w:lineRule="exact"/>
              <w:rPr>
                <w:rFonts w:ascii="仿宋_GB2312" w:eastAsia="仿宋_GB2312" w:hAnsi="宋体"/>
                <w:szCs w:val="21"/>
              </w:rPr>
            </w:pPr>
            <w:r w:rsidRPr="00D431A8">
              <w:rPr>
                <w:rFonts w:ascii="仿宋_GB2312" w:eastAsia="仿宋_GB2312" w:hAnsi="宋体" w:hint="eastAsia"/>
                <w:szCs w:val="21"/>
              </w:rPr>
              <w:t>主管部门（盖</w:t>
            </w:r>
            <w:r w:rsidRPr="00A2729A">
              <w:rPr>
                <w:rFonts w:ascii="仿宋_GB2312" w:eastAsia="仿宋_GB2312" w:hAnsi="宋体" w:hint="eastAsia"/>
                <w:szCs w:val="21"/>
              </w:rPr>
              <w:t>章）：</w:t>
            </w:r>
          </w:p>
          <w:p w:rsidR="00FA5449" w:rsidRPr="00A2729A" w:rsidRDefault="00FA5449" w:rsidP="00D00A56">
            <w:pPr>
              <w:spacing w:line="320" w:lineRule="exact"/>
              <w:rPr>
                <w:rFonts w:ascii="仿宋_GB2312" w:eastAsia="仿宋_GB2312" w:hAnsi="宋体"/>
                <w:szCs w:val="21"/>
              </w:rPr>
            </w:pPr>
          </w:p>
          <w:p w:rsidR="00FA5449" w:rsidRPr="00A2729A" w:rsidRDefault="00FA5449" w:rsidP="00D00A56">
            <w:pPr>
              <w:spacing w:line="320" w:lineRule="exact"/>
              <w:ind w:firstLineChars="200" w:firstLine="420"/>
              <w:rPr>
                <w:rFonts w:ascii="仿宋_GB2312" w:eastAsia="仿宋_GB2312"/>
                <w:b/>
                <w:sz w:val="24"/>
              </w:rPr>
            </w:pPr>
            <w:r w:rsidRPr="00A2729A">
              <w:rPr>
                <w:rFonts w:ascii="仿宋_GB2312" w:eastAsia="仿宋_GB2312" w:hint="eastAsia"/>
                <w:szCs w:val="21"/>
                <w:u w:val="single"/>
              </w:rPr>
              <w:t xml:space="preserve">    </w:t>
            </w:r>
            <w:r w:rsidRPr="00A2729A">
              <w:rPr>
                <w:rFonts w:ascii="仿宋_GB2312" w:eastAsia="仿宋_GB2312" w:hint="eastAsia"/>
                <w:szCs w:val="21"/>
              </w:rPr>
              <w:t xml:space="preserve">年 </w:t>
            </w:r>
            <w:r w:rsidRPr="00A2729A">
              <w:rPr>
                <w:rFonts w:ascii="仿宋_GB2312" w:eastAsia="仿宋_GB2312" w:hint="eastAsia"/>
                <w:szCs w:val="21"/>
                <w:u w:val="single"/>
              </w:rPr>
              <w:t xml:space="preserve">   </w:t>
            </w:r>
            <w:r w:rsidRPr="00A2729A">
              <w:rPr>
                <w:rFonts w:ascii="仿宋_GB2312" w:eastAsia="仿宋_GB2312" w:hint="eastAsia"/>
                <w:szCs w:val="21"/>
              </w:rPr>
              <w:t xml:space="preserve">月 </w:t>
            </w:r>
            <w:r w:rsidRPr="00A2729A">
              <w:rPr>
                <w:rFonts w:ascii="仿宋_GB2312" w:eastAsia="仿宋_GB2312" w:hint="eastAsia"/>
                <w:szCs w:val="21"/>
                <w:u w:val="single"/>
              </w:rPr>
              <w:t xml:space="preserve">   </w:t>
            </w:r>
            <w:r w:rsidRPr="00A2729A">
              <w:rPr>
                <w:rFonts w:ascii="仿宋_GB2312" w:eastAsia="仿宋_GB2312" w:hint="eastAsia"/>
                <w:szCs w:val="21"/>
              </w:rPr>
              <w:t>日</w:t>
            </w:r>
          </w:p>
        </w:tc>
        <w:tc>
          <w:tcPr>
            <w:tcW w:w="1422" w:type="pct"/>
            <w:gridSpan w:val="3"/>
            <w:shd w:val="clear" w:color="auto" w:fill="auto"/>
          </w:tcPr>
          <w:p w:rsidR="00FA5449" w:rsidRPr="00A2729A" w:rsidRDefault="00FA5449" w:rsidP="00D00A56">
            <w:pPr>
              <w:spacing w:line="320" w:lineRule="exact"/>
              <w:rPr>
                <w:rFonts w:ascii="仿宋_GB2312" w:eastAsia="仿宋_GB2312"/>
                <w:b/>
                <w:sz w:val="24"/>
              </w:rPr>
            </w:pPr>
          </w:p>
          <w:p w:rsidR="00FA5449" w:rsidRPr="00A2729A" w:rsidRDefault="00FA5449" w:rsidP="00D00A56">
            <w:pPr>
              <w:spacing w:line="320" w:lineRule="exact"/>
              <w:rPr>
                <w:rFonts w:ascii="仿宋_GB2312" w:eastAsia="仿宋_GB2312"/>
                <w:b/>
                <w:sz w:val="24"/>
              </w:rPr>
            </w:pPr>
          </w:p>
          <w:p w:rsidR="00FA5449" w:rsidRPr="00A2729A" w:rsidRDefault="00FA5449" w:rsidP="00D00A56">
            <w:pPr>
              <w:spacing w:line="320" w:lineRule="exact"/>
              <w:rPr>
                <w:rFonts w:ascii="仿宋_GB2312" w:eastAsia="仿宋_GB2312"/>
                <w:b/>
                <w:sz w:val="24"/>
              </w:rPr>
            </w:pPr>
          </w:p>
          <w:p w:rsidR="00FA5449" w:rsidRPr="00A2729A" w:rsidRDefault="00FA5449" w:rsidP="00D00A56">
            <w:pPr>
              <w:spacing w:line="320" w:lineRule="exact"/>
              <w:rPr>
                <w:rFonts w:ascii="仿宋_GB2312" w:eastAsia="仿宋_GB2312"/>
                <w:b/>
                <w:sz w:val="24"/>
              </w:rPr>
            </w:pPr>
          </w:p>
          <w:p w:rsidR="00FA5449" w:rsidRPr="00A2729A" w:rsidRDefault="00FA5449" w:rsidP="00D00A56">
            <w:pPr>
              <w:spacing w:line="320" w:lineRule="exact"/>
              <w:rPr>
                <w:rFonts w:ascii="仿宋_GB2312" w:eastAsia="仿宋_GB2312"/>
                <w:b/>
                <w:sz w:val="24"/>
              </w:rPr>
            </w:pPr>
          </w:p>
          <w:p w:rsidR="00FA5449" w:rsidRPr="00A2729A" w:rsidRDefault="00FA5449" w:rsidP="00D00A56">
            <w:pPr>
              <w:spacing w:line="320" w:lineRule="exact"/>
              <w:rPr>
                <w:rFonts w:ascii="仿宋_GB2312" w:eastAsia="仿宋_GB2312"/>
                <w:b/>
                <w:sz w:val="24"/>
              </w:rPr>
            </w:pPr>
          </w:p>
          <w:p w:rsidR="00FA5449" w:rsidRPr="00A2729A" w:rsidRDefault="00FA5449" w:rsidP="00D00A56">
            <w:pPr>
              <w:spacing w:line="320" w:lineRule="exact"/>
              <w:rPr>
                <w:rFonts w:ascii="仿宋_GB2312" w:eastAsia="仿宋_GB2312"/>
                <w:b/>
                <w:sz w:val="24"/>
              </w:rPr>
            </w:pPr>
          </w:p>
        </w:tc>
        <w:tc>
          <w:tcPr>
            <w:tcW w:w="707" w:type="pct"/>
            <w:shd w:val="clear" w:color="auto" w:fill="auto"/>
          </w:tcPr>
          <w:p w:rsidR="00FA5449" w:rsidRPr="00A2729A" w:rsidRDefault="00FA5449" w:rsidP="00D00A56">
            <w:pPr>
              <w:spacing w:line="320" w:lineRule="exact"/>
              <w:rPr>
                <w:rFonts w:ascii="仿宋_GB2312" w:eastAsia="仿宋_GB2312"/>
                <w:b/>
                <w:sz w:val="24"/>
              </w:rPr>
            </w:pPr>
          </w:p>
          <w:p w:rsidR="00FA5449" w:rsidRPr="00A2729A" w:rsidRDefault="00FA5449" w:rsidP="00D00A56">
            <w:pPr>
              <w:spacing w:line="320" w:lineRule="exact"/>
              <w:rPr>
                <w:rFonts w:ascii="仿宋_GB2312" w:eastAsia="仿宋_GB2312"/>
                <w:b/>
                <w:sz w:val="24"/>
              </w:rPr>
            </w:pPr>
          </w:p>
          <w:p w:rsidR="00FA5449" w:rsidRPr="00A2729A" w:rsidRDefault="00FA5449" w:rsidP="00D00A56">
            <w:pPr>
              <w:spacing w:line="320" w:lineRule="exact"/>
              <w:rPr>
                <w:rFonts w:ascii="仿宋_GB2312" w:eastAsia="仿宋_GB2312"/>
                <w:b/>
                <w:sz w:val="24"/>
              </w:rPr>
            </w:pPr>
          </w:p>
          <w:p w:rsidR="00FA5449" w:rsidRPr="00A2729A" w:rsidRDefault="00FA5449" w:rsidP="00D00A56">
            <w:pPr>
              <w:spacing w:line="320" w:lineRule="exact"/>
              <w:rPr>
                <w:rFonts w:ascii="仿宋_GB2312" w:eastAsia="仿宋_GB2312"/>
                <w:b/>
                <w:sz w:val="24"/>
              </w:rPr>
            </w:pPr>
          </w:p>
          <w:p w:rsidR="00FA5449" w:rsidRPr="00A2729A" w:rsidRDefault="00FA5449" w:rsidP="00D00A56">
            <w:pPr>
              <w:spacing w:line="320" w:lineRule="exact"/>
              <w:rPr>
                <w:rFonts w:ascii="仿宋_GB2312" w:eastAsia="仿宋_GB2312"/>
                <w:b/>
                <w:sz w:val="24"/>
              </w:rPr>
            </w:pPr>
          </w:p>
          <w:p w:rsidR="00FA5449" w:rsidRPr="00A2729A" w:rsidRDefault="00FA5449" w:rsidP="00D00A56">
            <w:pPr>
              <w:spacing w:line="320" w:lineRule="exact"/>
              <w:rPr>
                <w:rFonts w:ascii="仿宋_GB2312" w:eastAsia="仿宋_GB2312"/>
                <w:b/>
                <w:sz w:val="24"/>
              </w:rPr>
            </w:pPr>
          </w:p>
          <w:p w:rsidR="00FA5449" w:rsidRPr="00A2729A" w:rsidRDefault="00FA5449" w:rsidP="00D00A56">
            <w:pPr>
              <w:spacing w:line="320" w:lineRule="exact"/>
              <w:rPr>
                <w:rFonts w:ascii="仿宋_GB2312" w:eastAsia="仿宋_GB2312"/>
                <w:b/>
                <w:sz w:val="24"/>
              </w:rPr>
            </w:pPr>
          </w:p>
        </w:tc>
      </w:tr>
    </w:tbl>
    <w:p w:rsidR="00FA5449" w:rsidRPr="00A2729A" w:rsidRDefault="00FA5449" w:rsidP="00FA5449">
      <w:pPr>
        <w:rPr>
          <w:rFonts w:ascii="仿宋_GB2312" w:eastAsia="仿宋_GB2312"/>
          <w:b/>
          <w:sz w:val="24"/>
        </w:rPr>
      </w:pPr>
      <w:r w:rsidRPr="00A2729A">
        <w:rPr>
          <w:rFonts w:ascii="仿宋_GB2312" w:eastAsia="仿宋_GB2312" w:hint="eastAsia"/>
          <w:b/>
          <w:sz w:val="24"/>
        </w:rPr>
        <w:t>填表说明：</w:t>
      </w:r>
    </w:p>
    <w:p w:rsidR="00FA5449" w:rsidRPr="004311EA" w:rsidRDefault="00FA5449" w:rsidP="00FA5449">
      <w:pPr>
        <w:ind w:firstLineChars="200" w:firstLine="420"/>
        <w:rPr>
          <w:rFonts w:ascii="仿宋_GB2312" w:eastAsia="仿宋_GB2312"/>
          <w:szCs w:val="21"/>
        </w:rPr>
      </w:pPr>
      <w:r w:rsidRPr="004311EA">
        <w:rPr>
          <w:rFonts w:ascii="仿宋_GB2312" w:eastAsia="仿宋_GB2312" w:hint="eastAsia"/>
          <w:szCs w:val="21"/>
        </w:rPr>
        <w:t>1．“单位编码”以部门预算管理系统的单位编码为准；“单位名称”以单位账户中使用的单位名称为准。</w:t>
      </w:r>
    </w:p>
    <w:p w:rsidR="00FA5449" w:rsidRPr="004311EA" w:rsidRDefault="00FA5449" w:rsidP="00FA5449">
      <w:pPr>
        <w:ind w:firstLineChars="200" w:firstLine="420"/>
        <w:rPr>
          <w:rFonts w:ascii="仿宋_GB2312" w:eastAsia="仿宋_GB2312"/>
          <w:szCs w:val="21"/>
        </w:rPr>
      </w:pPr>
      <w:r w:rsidRPr="004311EA">
        <w:rPr>
          <w:rFonts w:ascii="仿宋_GB2312" w:eastAsia="仿宋_GB2312" w:hint="eastAsia"/>
          <w:szCs w:val="21"/>
        </w:rPr>
        <w:t>2．“岗位名称（用户编码）”栏填报方法：</w:t>
      </w:r>
      <w:proofErr w:type="gramStart"/>
      <w:r w:rsidRPr="004311EA">
        <w:rPr>
          <w:rFonts w:ascii="仿宋_GB2312" w:eastAsia="仿宋_GB2312" w:hint="eastAsia"/>
          <w:szCs w:val="21"/>
        </w:rPr>
        <w:t>勾选填报</w:t>
      </w:r>
      <w:proofErr w:type="gramEnd"/>
      <w:r w:rsidRPr="004311EA">
        <w:rPr>
          <w:rFonts w:ascii="仿宋_GB2312" w:eastAsia="仿宋_GB2312" w:hint="eastAsia"/>
          <w:szCs w:val="21"/>
        </w:rPr>
        <w:t>拟担任的岗位，国库集中支付系统的“录入岗”或“审核岗”不能为同一申请人，单位统一财务软件的“录入会计”和“出纳”不能为同一申请人，银行账户管理系统的“录入岗”和“审核岗”不能为同一人。工资统发管理系统统一选“录入岗”，非税收入收缴系统和银行账户管理系统需填报申请人在系统中的用户编码。</w:t>
      </w:r>
    </w:p>
    <w:p w:rsidR="00FA5449" w:rsidRPr="004311EA" w:rsidRDefault="00FA5449" w:rsidP="00FA5449">
      <w:pPr>
        <w:ind w:firstLineChars="200" w:firstLine="420"/>
        <w:rPr>
          <w:rFonts w:ascii="仿宋_GB2312" w:eastAsia="仿宋_GB2312"/>
          <w:szCs w:val="21"/>
        </w:rPr>
      </w:pPr>
      <w:r w:rsidRPr="004311EA">
        <w:rPr>
          <w:rFonts w:ascii="仿宋_GB2312" w:eastAsia="仿宋_GB2312" w:hint="eastAsia"/>
          <w:szCs w:val="21"/>
        </w:rPr>
        <w:t>3.申请单位统一财务软件的主管会计的岗位权限时，若需要</w:t>
      </w:r>
      <w:proofErr w:type="gramStart"/>
      <w:r w:rsidRPr="004311EA">
        <w:rPr>
          <w:rFonts w:ascii="仿宋_GB2312" w:eastAsia="仿宋_GB2312" w:hint="eastAsia"/>
          <w:szCs w:val="21"/>
        </w:rPr>
        <w:t>修改账套的</w:t>
      </w:r>
      <w:proofErr w:type="gramEnd"/>
      <w:r w:rsidRPr="004311EA">
        <w:rPr>
          <w:rFonts w:ascii="仿宋_GB2312" w:eastAsia="仿宋_GB2312" w:hint="eastAsia"/>
          <w:szCs w:val="21"/>
        </w:rPr>
        <w:t>会计主管为申请人，请在备注栏里进行备注；本年度新申请权限的人员若需要以往</w:t>
      </w:r>
      <w:proofErr w:type="gramStart"/>
      <w:r w:rsidRPr="004311EA">
        <w:rPr>
          <w:rFonts w:ascii="仿宋_GB2312" w:eastAsia="仿宋_GB2312" w:hint="eastAsia"/>
          <w:szCs w:val="21"/>
        </w:rPr>
        <w:t>年度账套的</w:t>
      </w:r>
      <w:proofErr w:type="gramEnd"/>
      <w:r w:rsidRPr="004311EA">
        <w:rPr>
          <w:rFonts w:ascii="仿宋_GB2312" w:eastAsia="仿宋_GB2312" w:hint="eastAsia"/>
          <w:szCs w:val="21"/>
        </w:rPr>
        <w:t>查询权限，请在备注栏里注明。</w:t>
      </w:r>
    </w:p>
    <w:p w:rsidR="00FA5449" w:rsidRPr="004311EA" w:rsidRDefault="00FA5449" w:rsidP="00FA5449">
      <w:pPr>
        <w:ind w:firstLineChars="200" w:firstLine="420"/>
        <w:rPr>
          <w:rFonts w:ascii="仿宋_GB2312" w:eastAsia="仿宋_GB2312"/>
          <w:szCs w:val="21"/>
        </w:rPr>
      </w:pPr>
      <w:r w:rsidRPr="004311EA">
        <w:rPr>
          <w:rFonts w:ascii="仿宋_GB2312" w:eastAsia="仿宋_GB2312" w:hint="eastAsia"/>
          <w:szCs w:val="21"/>
        </w:rPr>
        <w:t>4.单位财务负责人未签字并加盖单位公章的申请，不予受理。</w:t>
      </w:r>
    </w:p>
    <w:p w:rsidR="0061628B" w:rsidRPr="00FA5449" w:rsidRDefault="00FA5449" w:rsidP="00FA5449">
      <w:pPr>
        <w:ind w:firstLineChars="200" w:firstLine="420"/>
        <w:rPr>
          <w:rFonts w:ascii="仿宋_GB2312" w:eastAsia="仿宋_GB2312" w:hint="eastAsia"/>
          <w:szCs w:val="21"/>
        </w:rPr>
      </w:pPr>
      <w:r w:rsidRPr="004311EA">
        <w:rPr>
          <w:rFonts w:ascii="仿宋_GB2312" w:eastAsia="仿宋_GB2312" w:hint="eastAsia"/>
          <w:szCs w:val="21"/>
        </w:rPr>
        <w:t>5.咨询电话：0771-5331800，5331982。</w:t>
      </w:r>
    </w:p>
    <w:p w:rsidR="009B6350" w:rsidRPr="00A2729A" w:rsidRDefault="009B6350" w:rsidP="009B6350">
      <w:pPr>
        <w:rPr>
          <w:rFonts w:ascii="黑体" w:eastAsia="黑体" w:hint="eastAsia"/>
          <w:sz w:val="28"/>
          <w:szCs w:val="28"/>
        </w:rPr>
      </w:pPr>
      <w:r w:rsidRPr="00A2729A">
        <w:rPr>
          <w:rFonts w:ascii="黑体" w:eastAsia="黑体" w:hint="eastAsia"/>
          <w:sz w:val="28"/>
          <w:szCs w:val="28"/>
        </w:rPr>
        <w:lastRenderedPageBreak/>
        <w:t>附件</w:t>
      </w:r>
      <w:r w:rsidR="006F0EBE">
        <w:rPr>
          <w:rFonts w:ascii="黑体" w:eastAsia="黑体" w:hint="eastAsia"/>
          <w:sz w:val="28"/>
          <w:szCs w:val="28"/>
        </w:rPr>
        <w:t>3</w:t>
      </w:r>
    </w:p>
    <w:p w:rsidR="007043C4" w:rsidRPr="00A2729A" w:rsidRDefault="0061111F" w:rsidP="005F158A">
      <w:pPr>
        <w:jc w:val="center"/>
        <w:rPr>
          <w:rFonts w:ascii="方正小标宋简体" w:eastAsia="方正小标宋简体" w:hint="eastAsia"/>
          <w:sz w:val="36"/>
          <w:szCs w:val="36"/>
        </w:rPr>
      </w:pPr>
      <w:r w:rsidRPr="00A2729A">
        <w:rPr>
          <w:rFonts w:ascii="方正小标宋简体" w:eastAsia="方正小标宋简体" w:hint="eastAsia"/>
          <w:sz w:val="36"/>
          <w:szCs w:val="36"/>
        </w:rPr>
        <w:t>财政数字证书</w:t>
      </w:r>
      <w:r w:rsidR="00F94B26" w:rsidRPr="00A2729A">
        <w:rPr>
          <w:rFonts w:ascii="方正小标宋简体" w:eastAsia="方正小标宋简体" w:hint="eastAsia"/>
          <w:sz w:val="36"/>
          <w:szCs w:val="36"/>
        </w:rPr>
        <w:t>注销</w:t>
      </w:r>
      <w:r w:rsidR="0066447F" w:rsidRPr="00A2729A">
        <w:rPr>
          <w:rFonts w:ascii="方正小标宋简体" w:eastAsia="方正小标宋简体" w:hint="eastAsia"/>
          <w:sz w:val="36"/>
          <w:szCs w:val="36"/>
        </w:rPr>
        <w:t>/</w:t>
      </w:r>
      <w:r w:rsidR="007043C4" w:rsidRPr="00A2729A">
        <w:rPr>
          <w:rFonts w:ascii="方正小标宋简体" w:eastAsia="方正小标宋简体" w:hint="eastAsia"/>
          <w:sz w:val="36"/>
          <w:szCs w:val="36"/>
        </w:rPr>
        <w:t>补办</w:t>
      </w:r>
      <w:r w:rsidR="00096884">
        <w:rPr>
          <w:rFonts w:ascii="方正小标宋简体" w:eastAsia="方正小标宋简体" w:hint="eastAsia"/>
          <w:sz w:val="36"/>
          <w:szCs w:val="36"/>
        </w:rPr>
        <w:t>/解锁</w:t>
      </w:r>
      <w:r w:rsidR="007043C4" w:rsidRPr="00A2729A">
        <w:rPr>
          <w:rFonts w:ascii="方正小标宋简体" w:eastAsia="方正小标宋简体" w:hint="eastAsia"/>
          <w:sz w:val="36"/>
          <w:szCs w:val="36"/>
        </w:rPr>
        <w:t>申请表</w:t>
      </w:r>
    </w:p>
    <w:p w:rsidR="0054589F" w:rsidRPr="00A2729A" w:rsidRDefault="0054589F" w:rsidP="0054589F">
      <w:pPr>
        <w:rPr>
          <w:rFonts w:ascii="仿宋_GB2312" w:eastAsia="仿宋_GB2312" w:hint="eastAsia"/>
          <w:sz w:val="24"/>
        </w:rPr>
      </w:pPr>
    </w:p>
    <w:tbl>
      <w:tblPr>
        <w:tblW w:w="9229" w:type="dxa"/>
        <w:tblInd w:w="93" w:type="dxa"/>
        <w:tblLook w:val="0000"/>
      </w:tblPr>
      <w:tblGrid>
        <w:gridCol w:w="468"/>
        <w:gridCol w:w="1333"/>
        <w:gridCol w:w="1616"/>
        <w:gridCol w:w="850"/>
        <w:gridCol w:w="851"/>
        <w:gridCol w:w="1231"/>
        <w:gridCol w:w="2880"/>
      </w:tblGrid>
      <w:tr w:rsidR="00987392" w:rsidRPr="00A2729A">
        <w:trPr>
          <w:trHeight w:val="705"/>
        </w:trPr>
        <w:tc>
          <w:tcPr>
            <w:tcW w:w="1801"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rsidR="00987392" w:rsidRPr="00D431A8" w:rsidRDefault="00987392" w:rsidP="0054589F">
            <w:pPr>
              <w:widowControl/>
              <w:jc w:val="center"/>
              <w:rPr>
                <w:rFonts w:ascii="仿宋_GB2312" w:eastAsia="仿宋_GB2312" w:hAnsi="宋体" w:cs="宋体" w:hint="eastAsia"/>
                <w:b/>
                <w:kern w:val="0"/>
                <w:sz w:val="24"/>
              </w:rPr>
            </w:pPr>
            <w:r w:rsidRPr="00D431A8">
              <w:rPr>
                <w:rFonts w:ascii="仿宋_GB2312" w:eastAsia="仿宋_GB2312" w:hAnsi="宋体" w:cs="宋体" w:hint="eastAsia"/>
                <w:b/>
                <w:kern w:val="0"/>
                <w:sz w:val="24"/>
              </w:rPr>
              <w:t>单位名称</w:t>
            </w:r>
          </w:p>
        </w:tc>
        <w:tc>
          <w:tcPr>
            <w:tcW w:w="2466" w:type="dxa"/>
            <w:gridSpan w:val="2"/>
            <w:tcBorders>
              <w:top w:val="single" w:sz="4" w:space="0" w:color="auto"/>
              <w:left w:val="nil"/>
              <w:bottom w:val="single" w:sz="4" w:space="0" w:color="auto"/>
              <w:right w:val="single" w:sz="4" w:space="0" w:color="auto"/>
            </w:tcBorders>
            <w:shd w:val="clear" w:color="auto" w:fill="auto"/>
            <w:noWrap/>
            <w:vAlign w:val="center"/>
          </w:tcPr>
          <w:p w:rsidR="00987392" w:rsidRPr="00D431A8" w:rsidRDefault="00987392" w:rsidP="00D9720C">
            <w:pPr>
              <w:widowControl/>
              <w:jc w:val="center"/>
              <w:rPr>
                <w:rFonts w:ascii="仿宋_GB2312" w:eastAsia="仿宋_GB2312" w:hAnsi="宋体" w:cs="宋体" w:hint="eastAsia"/>
                <w:b/>
                <w:kern w:val="0"/>
                <w:sz w:val="24"/>
              </w:rPr>
            </w:pPr>
          </w:p>
        </w:tc>
        <w:tc>
          <w:tcPr>
            <w:tcW w:w="2082" w:type="dxa"/>
            <w:gridSpan w:val="2"/>
            <w:tcBorders>
              <w:top w:val="single" w:sz="4" w:space="0" w:color="auto"/>
              <w:left w:val="nil"/>
              <w:bottom w:val="single" w:sz="4" w:space="0" w:color="auto"/>
              <w:right w:val="single" w:sz="4" w:space="0" w:color="auto"/>
            </w:tcBorders>
            <w:shd w:val="clear" w:color="auto" w:fill="auto"/>
            <w:vAlign w:val="center"/>
          </w:tcPr>
          <w:p w:rsidR="00987392" w:rsidRPr="00A2729A" w:rsidRDefault="00987392" w:rsidP="00987392">
            <w:pPr>
              <w:widowControl/>
              <w:jc w:val="center"/>
              <w:rPr>
                <w:rFonts w:ascii="仿宋_GB2312" w:eastAsia="仿宋_GB2312" w:hAnsi="宋体" w:cs="宋体" w:hint="eastAsia"/>
                <w:kern w:val="0"/>
                <w:sz w:val="24"/>
              </w:rPr>
            </w:pPr>
            <w:r w:rsidRPr="00D431A8">
              <w:rPr>
                <w:rFonts w:ascii="仿宋_GB2312" w:eastAsia="仿宋_GB2312" w:hAnsi="宋体" w:cs="宋体" w:hint="eastAsia"/>
                <w:b/>
                <w:kern w:val="0"/>
                <w:sz w:val="24"/>
              </w:rPr>
              <w:t>单位编码</w:t>
            </w:r>
          </w:p>
        </w:tc>
        <w:tc>
          <w:tcPr>
            <w:tcW w:w="2880" w:type="dxa"/>
            <w:tcBorders>
              <w:top w:val="single" w:sz="4" w:space="0" w:color="auto"/>
              <w:left w:val="nil"/>
              <w:bottom w:val="single" w:sz="4" w:space="0" w:color="auto"/>
              <w:right w:val="single" w:sz="4" w:space="0" w:color="auto"/>
            </w:tcBorders>
            <w:shd w:val="clear" w:color="auto" w:fill="auto"/>
            <w:vAlign w:val="center"/>
          </w:tcPr>
          <w:p w:rsidR="00987392" w:rsidRPr="00A2729A" w:rsidRDefault="00987392" w:rsidP="0054589F">
            <w:pPr>
              <w:widowControl/>
              <w:jc w:val="left"/>
              <w:rPr>
                <w:rFonts w:ascii="仿宋_GB2312" w:eastAsia="仿宋_GB2312" w:hAnsi="宋体" w:cs="宋体" w:hint="eastAsia"/>
                <w:kern w:val="0"/>
                <w:sz w:val="24"/>
              </w:rPr>
            </w:pPr>
          </w:p>
        </w:tc>
      </w:tr>
      <w:tr w:rsidR="00987392" w:rsidRPr="00A2729A">
        <w:trPr>
          <w:trHeight w:val="705"/>
        </w:trPr>
        <w:tc>
          <w:tcPr>
            <w:tcW w:w="1801"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rsidR="00987392" w:rsidRPr="00D431A8" w:rsidRDefault="00987392" w:rsidP="0054589F">
            <w:pPr>
              <w:widowControl/>
              <w:jc w:val="center"/>
              <w:rPr>
                <w:rFonts w:ascii="仿宋_GB2312" w:eastAsia="仿宋_GB2312" w:hAnsi="宋体" w:cs="宋体" w:hint="eastAsia"/>
                <w:b/>
                <w:kern w:val="0"/>
                <w:sz w:val="24"/>
              </w:rPr>
            </w:pPr>
            <w:r w:rsidRPr="00D431A8">
              <w:rPr>
                <w:rFonts w:ascii="仿宋_GB2312" w:eastAsia="仿宋_GB2312" w:hAnsi="宋体" w:cs="宋体" w:hint="eastAsia"/>
                <w:b/>
                <w:kern w:val="0"/>
                <w:sz w:val="24"/>
              </w:rPr>
              <w:t>联系人</w:t>
            </w:r>
          </w:p>
        </w:tc>
        <w:tc>
          <w:tcPr>
            <w:tcW w:w="2466" w:type="dxa"/>
            <w:gridSpan w:val="2"/>
            <w:tcBorders>
              <w:top w:val="single" w:sz="4" w:space="0" w:color="auto"/>
              <w:left w:val="nil"/>
              <w:bottom w:val="single" w:sz="4" w:space="0" w:color="auto"/>
              <w:right w:val="single" w:sz="4" w:space="0" w:color="auto"/>
            </w:tcBorders>
            <w:shd w:val="clear" w:color="auto" w:fill="auto"/>
            <w:noWrap/>
            <w:vAlign w:val="center"/>
          </w:tcPr>
          <w:p w:rsidR="00987392" w:rsidRPr="00D431A8" w:rsidRDefault="00987392" w:rsidP="00D9720C">
            <w:pPr>
              <w:widowControl/>
              <w:jc w:val="center"/>
              <w:rPr>
                <w:rFonts w:ascii="仿宋_GB2312" w:eastAsia="仿宋_GB2312" w:hAnsi="宋体" w:cs="宋体" w:hint="eastAsia"/>
                <w:b/>
                <w:kern w:val="0"/>
                <w:sz w:val="24"/>
              </w:rPr>
            </w:pPr>
          </w:p>
        </w:tc>
        <w:tc>
          <w:tcPr>
            <w:tcW w:w="2082" w:type="dxa"/>
            <w:gridSpan w:val="2"/>
            <w:tcBorders>
              <w:top w:val="nil"/>
              <w:left w:val="nil"/>
              <w:bottom w:val="single" w:sz="4" w:space="0" w:color="auto"/>
              <w:right w:val="single" w:sz="4" w:space="0" w:color="000000"/>
            </w:tcBorders>
            <w:shd w:val="clear" w:color="auto" w:fill="auto"/>
            <w:vAlign w:val="center"/>
          </w:tcPr>
          <w:p w:rsidR="00987392" w:rsidRPr="00A2729A" w:rsidRDefault="00987392" w:rsidP="00987392">
            <w:pPr>
              <w:widowControl/>
              <w:jc w:val="center"/>
              <w:rPr>
                <w:rFonts w:ascii="仿宋_GB2312" w:eastAsia="仿宋_GB2312" w:hAnsi="宋体" w:cs="宋体" w:hint="eastAsia"/>
                <w:kern w:val="0"/>
                <w:sz w:val="24"/>
              </w:rPr>
            </w:pPr>
            <w:r w:rsidRPr="00D431A8">
              <w:rPr>
                <w:rFonts w:ascii="仿宋_GB2312" w:eastAsia="仿宋_GB2312" w:hAnsi="宋体" w:cs="宋体" w:hint="eastAsia"/>
                <w:b/>
                <w:kern w:val="0"/>
                <w:sz w:val="24"/>
              </w:rPr>
              <w:t>联系电话</w:t>
            </w:r>
          </w:p>
        </w:tc>
        <w:tc>
          <w:tcPr>
            <w:tcW w:w="2880" w:type="dxa"/>
            <w:tcBorders>
              <w:top w:val="single" w:sz="4" w:space="0" w:color="auto"/>
              <w:left w:val="nil"/>
              <w:bottom w:val="single" w:sz="4" w:space="0" w:color="auto"/>
              <w:right w:val="single" w:sz="4" w:space="0" w:color="000000"/>
            </w:tcBorders>
            <w:shd w:val="clear" w:color="auto" w:fill="auto"/>
            <w:vAlign w:val="center"/>
          </w:tcPr>
          <w:p w:rsidR="00987392" w:rsidRPr="00A2729A" w:rsidRDefault="00987392" w:rsidP="0054589F">
            <w:pPr>
              <w:widowControl/>
              <w:jc w:val="left"/>
              <w:rPr>
                <w:rFonts w:ascii="仿宋_GB2312" w:eastAsia="仿宋_GB2312" w:hAnsi="宋体" w:cs="宋体" w:hint="eastAsia"/>
                <w:kern w:val="0"/>
                <w:sz w:val="24"/>
              </w:rPr>
            </w:pPr>
          </w:p>
        </w:tc>
      </w:tr>
      <w:tr w:rsidR="00F94B26" w:rsidRPr="00A2729A">
        <w:trPr>
          <w:trHeight w:val="370"/>
        </w:trPr>
        <w:tc>
          <w:tcPr>
            <w:tcW w:w="9229" w:type="dxa"/>
            <w:gridSpan w:val="7"/>
            <w:tcBorders>
              <w:top w:val="single" w:sz="4" w:space="0" w:color="auto"/>
              <w:left w:val="single" w:sz="4" w:space="0" w:color="auto"/>
              <w:bottom w:val="single" w:sz="4" w:space="0" w:color="auto"/>
              <w:right w:val="single" w:sz="4" w:space="0" w:color="000000"/>
            </w:tcBorders>
            <w:shd w:val="clear" w:color="auto" w:fill="BFBFBF"/>
            <w:noWrap/>
            <w:vAlign w:val="center"/>
          </w:tcPr>
          <w:p w:rsidR="00F94B26" w:rsidRPr="00A2729A" w:rsidRDefault="00F94B26" w:rsidP="0054589F">
            <w:pPr>
              <w:widowControl/>
              <w:jc w:val="left"/>
              <w:rPr>
                <w:rFonts w:ascii="仿宋_GB2312" w:eastAsia="仿宋_GB2312" w:hAnsi="宋体" w:cs="宋体" w:hint="eastAsia"/>
                <w:kern w:val="0"/>
                <w:sz w:val="13"/>
                <w:szCs w:val="13"/>
              </w:rPr>
            </w:pPr>
          </w:p>
        </w:tc>
      </w:tr>
      <w:tr w:rsidR="00E740AF" w:rsidRPr="00A2729A">
        <w:trPr>
          <w:trHeight w:val="705"/>
        </w:trPr>
        <w:tc>
          <w:tcPr>
            <w:tcW w:w="468" w:type="dxa"/>
            <w:vMerge w:val="restart"/>
            <w:tcBorders>
              <w:top w:val="single" w:sz="4" w:space="0" w:color="auto"/>
              <w:left w:val="single" w:sz="4" w:space="0" w:color="auto"/>
              <w:right w:val="single" w:sz="4" w:space="0" w:color="000000"/>
            </w:tcBorders>
            <w:shd w:val="clear" w:color="auto" w:fill="auto"/>
            <w:noWrap/>
            <w:vAlign w:val="center"/>
          </w:tcPr>
          <w:p w:rsidR="00E740AF" w:rsidRPr="00D431A8" w:rsidRDefault="00E740AF" w:rsidP="0054589F">
            <w:pPr>
              <w:jc w:val="center"/>
              <w:rPr>
                <w:rFonts w:ascii="仿宋_GB2312" w:eastAsia="仿宋_GB2312" w:hAnsi="宋体" w:cs="宋体" w:hint="eastAsia"/>
                <w:b/>
                <w:kern w:val="0"/>
                <w:sz w:val="24"/>
              </w:rPr>
            </w:pPr>
            <w:r w:rsidRPr="00D431A8">
              <w:rPr>
                <w:rFonts w:ascii="仿宋_GB2312" w:eastAsia="仿宋_GB2312" w:hAnsi="宋体" w:cs="宋体" w:hint="eastAsia"/>
                <w:b/>
                <w:kern w:val="0"/>
                <w:sz w:val="24"/>
              </w:rPr>
              <w:t>申 请 类 型</w:t>
            </w:r>
          </w:p>
        </w:tc>
        <w:tc>
          <w:tcPr>
            <w:tcW w:w="1333" w:type="dxa"/>
            <w:vMerge w:val="restart"/>
            <w:tcBorders>
              <w:top w:val="single" w:sz="4" w:space="0" w:color="auto"/>
              <w:left w:val="single" w:sz="4" w:space="0" w:color="auto"/>
              <w:right w:val="single" w:sz="4" w:space="0" w:color="000000"/>
            </w:tcBorders>
            <w:shd w:val="clear" w:color="auto" w:fill="auto"/>
            <w:vAlign w:val="center"/>
          </w:tcPr>
          <w:p w:rsidR="00E740AF" w:rsidRPr="00D431A8" w:rsidRDefault="00660F80" w:rsidP="00660F80">
            <w:pPr>
              <w:widowControl/>
              <w:ind w:left="120"/>
              <w:jc w:val="left"/>
              <w:rPr>
                <w:rFonts w:ascii="仿宋_GB2312" w:eastAsia="仿宋_GB2312" w:hAnsi="宋体" w:cs="宋体" w:hint="eastAsia"/>
                <w:b/>
                <w:kern w:val="0"/>
                <w:sz w:val="24"/>
              </w:rPr>
            </w:pPr>
            <w:r w:rsidRPr="00A2729A">
              <w:rPr>
                <w:rFonts w:ascii="仿宋_GB2312" w:eastAsia="仿宋_GB2312" w:hint="eastAsia"/>
                <w:sz w:val="28"/>
                <w:szCs w:val="28"/>
              </w:rPr>
              <w:sym w:font="Wingdings" w:char="F0A8"/>
            </w:r>
            <w:r w:rsidR="00E740AF" w:rsidRPr="00D431A8">
              <w:rPr>
                <w:rFonts w:ascii="仿宋_GB2312" w:eastAsia="仿宋_GB2312" w:hAnsi="宋体" w:cs="宋体" w:hint="eastAsia"/>
                <w:b/>
                <w:kern w:val="0"/>
                <w:sz w:val="24"/>
              </w:rPr>
              <w:t>证书</w:t>
            </w:r>
          </w:p>
          <w:p w:rsidR="00E740AF" w:rsidRPr="00D431A8" w:rsidRDefault="00E740AF" w:rsidP="007956F9">
            <w:pPr>
              <w:widowControl/>
              <w:jc w:val="left"/>
              <w:rPr>
                <w:rFonts w:ascii="仿宋_GB2312" w:eastAsia="仿宋_GB2312" w:hAnsi="宋体" w:cs="宋体" w:hint="eastAsia"/>
                <w:b/>
                <w:kern w:val="0"/>
                <w:sz w:val="24"/>
              </w:rPr>
            </w:pPr>
            <w:r w:rsidRPr="00D431A8">
              <w:rPr>
                <w:rFonts w:ascii="仿宋_GB2312" w:eastAsia="仿宋_GB2312" w:hAnsi="宋体" w:cs="宋体" w:hint="eastAsia"/>
                <w:b/>
                <w:kern w:val="0"/>
                <w:sz w:val="24"/>
              </w:rPr>
              <w:t xml:space="preserve"> </w:t>
            </w:r>
            <w:r w:rsidR="007956F9" w:rsidRPr="00D431A8">
              <w:rPr>
                <w:rFonts w:ascii="仿宋_GB2312" w:eastAsia="仿宋_GB2312" w:hAnsi="宋体" w:cs="宋体" w:hint="eastAsia"/>
                <w:b/>
                <w:kern w:val="0"/>
                <w:sz w:val="24"/>
              </w:rPr>
              <w:t xml:space="preserve">  </w:t>
            </w:r>
            <w:r w:rsidRPr="00D431A8">
              <w:rPr>
                <w:rFonts w:ascii="仿宋_GB2312" w:eastAsia="仿宋_GB2312" w:hAnsi="宋体" w:cs="宋体" w:hint="eastAsia"/>
                <w:b/>
                <w:kern w:val="0"/>
                <w:sz w:val="24"/>
              </w:rPr>
              <w:t>注销</w:t>
            </w:r>
          </w:p>
        </w:tc>
        <w:tc>
          <w:tcPr>
            <w:tcW w:w="1616" w:type="dxa"/>
            <w:tcBorders>
              <w:top w:val="single" w:sz="4" w:space="0" w:color="auto"/>
              <w:left w:val="nil"/>
              <w:bottom w:val="single" w:sz="4" w:space="0" w:color="auto"/>
              <w:right w:val="single" w:sz="4" w:space="0" w:color="000000"/>
            </w:tcBorders>
            <w:shd w:val="clear" w:color="auto" w:fill="auto"/>
            <w:noWrap/>
            <w:vAlign w:val="center"/>
          </w:tcPr>
          <w:p w:rsidR="00E740AF" w:rsidRPr="00A2729A" w:rsidRDefault="00E740AF" w:rsidP="00CB1282">
            <w:pPr>
              <w:widowControl/>
              <w:jc w:val="center"/>
              <w:rPr>
                <w:rFonts w:ascii="仿宋_GB2312" w:eastAsia="仿宋_GB2312" w:hAnsi="宋体" w:cs="宋体" w:hint="eastAsia"/>
                <w:kern w:val="0"/>
                <w:sz w:val="24"/>
              </w:rPr>
            </w:pPr>
            <w:r w:rsidRPr="00A2729A">
              <w:rPr>
                <w:rFonts w:ascii="仿宋_GB2312" w:eastAsia="仿宋_GB2312" w:hAnsi="宋体" w:cs="宋体" w:hint="eastAsia"/>
                <w:kern w:val="0"/>
                <w:sz w:val="24"/>
              </w:rPr>
              <w:t>使用人</w:t>
            </w:r>
          </w:p>
        </w:tc>
        <w:tc>
          <w:tcPr>
            <w:tcW w:w="1701" w:type="dxa"/>
            <w:gridSpan w:val="2"/>
            <w:tcBorders>
              <w:top w:val="nil"/>
              <w:left w:val="nil"/>
              <w:bottom w:val="single" w:sz="4" w:space="0" w:color="auto"/>
              <w:right w:val="single" w:sz="4" w:space="0" w:color="auto"/>
            </w:tcBorders>
            <w:shd w:val="clear" w:color="auto" w:fill="auto"/>
            <w:noWrap/>
            <w:vAlign w:val="center"/>
          </w:tcPr>
          <w:p w:rsidR="00E740AF" w:rsidRPr="00A2729A" w:rsidRDefault="00E740AF" w:rsidP="00D9720C">
            <w:pPr>
              <w:widowControl/>
              <w:jc w:val="center"/>
              <w:rPr>
                <w:rFonts w:ascii="仿宋_GB2312" w:eastAsia="仿宋_GB2312" w:hAnsi="宋体" w:cs="宋体" w:hint="eastAsia"/>
                <w:kern w:val="0"/>
                <w:sz w:val="24"/>
              </w:rPr>
            </w:pPr>
          </w:p>
        </w:tc>
        <w:tc>
          <w:tcPr>
            <w:tcW w:w="1231" w:type="dxa"/>
            <w:tcBorders>
              <w:top w:val="single" w:sz="4" w:space="0" w:color="auto"/>
              <w:left w:val="nil"/>
              <w:bottom w:val="single" w:sz="4" w:space="0" w:color="auto"/>
              <w:right w:val="single" w:sz="4" w:space="0" w:color="000000"/>
            </w:tcBorders>
            <w:shd w:val="clear" w:color="auto" w:fill="auto"/>
            <w:noWrap/>
            <w:vAlign w:val="center"/>
          </w:tcPr>
          <w:p w:rsidR="00E740AF" w:rsidRPr="00A2729A" w:rsidRDefault="00E740AF" w:rsidP="00CB1282">
            <w:pPr>
              <w:widowControl/>
              <w:jc w:val="center"/>
              <w:rPr>
                <w:rFonts w:ascii="仿宋_GB2312" w:eastAsia="仿宋_GB2312" w:hAnsi="宋体" w:cs="宋体" w:hint="eastAsia"/>
                <w:kern w:val="0"/>
                <w:sz w:val="24"/>
              </w:rPr>
            </w:pPr>
            <w:r w:rsidRPr="00A2729A">
              <w:rPr>
                <w:rFonts w:ascii="仿宋_GB2312" w:eastAsia="仿宋_GB2312" w:hAnsi="宋体" w:cs="宋体" w:hint="eastAsia"/>
                <w:kern w:val="0"/>
                <w:sz w:val="24"/>
              </w:rPr>
              <w:t>身份证号</w:t>
            </w:r>
          </w:p>
        </w:tc>
        <w:tc>
          <w:tcPr>
            <w:tcW w:w="2880" w:type="dxa"/>
            <w:tcBorders>
              <w:top w:val="single" w:sz="4" w:space="0" w:color="auto"/>
              <w:left w:val="nil"/>
              <w:bottom w:val="single" w:sz="4" w:space="0" w:color="auto"/>
              <w:right w:val="single" w:sz="4" w:space="0" w:color="000000"/>
            </w:tcBorders>
            <w:shd w:val="clear" w:color="auto" w:fill="auto"/>
            <w:vAlign w:val="center"/>
          </w:tcPr>
          <w:p w:rsidR="00E740AF" w:rsidRPr="00A2729A" w:rsidRDefault="00E740AF" w:rsidP="0054589F">
            <w:pPr>
              <w:widowControl/>
              <w:jc w:val="left"/>
              <w:rPr>
                <w:rFonts w:ascii="仿宋_GB2312" w:eastAsia="仿宋_GB2312" w:hAnsi="宋体" w:cs="宋体" w:hint="eastAsia"/>
                <w:kern w:val="0"/>
                <w:sz w:val="24"/>
              </w:rPr>
            </w:pPr>
          </w:p>
        </w:tc>
      </w:tr>
      <w:tr w:rsidR="00E740AF" w:rsidRPr="00A2729A">
        <w:trPr>
          <w:trHeight w:val="705"/>
        </w:trPr>
        <w:tc>
          <w:tcPr>
            <w:tcW w:w="468" w:type="dxa"/>
            <w:vMerge/>
            <w:tcBorders>
              <w:left w:val="single" w:sz="4" w:space="0" w:color="auto"/>
              <w:right w:val="single" w:sz="4" w:space="0" w:color="000000"/>
            </w:tcBorders>
            <w:shd w:val="clear" w:color="auto" w:fill="auto"/>
            <w:noWrap/>
            <w:vAlign w:val="center"/>
          </w:tcPr>
          <w:p w:rsidR="00E740AF" w:rsidRPr="00D431A8" w:rsidRDefault="00E740AF" w:rsidP="0054589F">
            <w:pPr>
              <w:jc w:val="center"/>
              <w:rPr>
                <w:rFonts w:ascii="仿宋_GB2312" w:eastAsia="仿宋_GB2312" w:hAnsi="宋体" w:cs="宋体" w:hint="eastAsia"/>
                <w:b/>
                <w:kern w:val="0"/>
                <w:sz w:val="24"/>
              </w:rPr>
            </w:pPr>
          </w:p>
        </w:tc>
        <w:tc>
          <w:tcPr>
            <w:tcW w:w="1333" w:type="dxa"/>
            <w:vMerge/>
            <w:tcBorders>
              <w:left w:val="single" w:sz="4" w:space="0" w:color="auto"/>
              <w:bottom w:val="single" w:sz="4" w:space="0" w:color="auto"/>
              <w:right w:val="single" w:sz="4" w:space="0" w:color="000000"/>
            </w:tcBorders>
            <w:shd w:val="clear" w:color="auto" w:fill="auto"/>
            <w:vAlign w:val="center"/>
          </w:tcPr>
          <w:p w:rsidR="00E740AF" w:rsidRPr="00D431A8" w:rsidRDefault="00E740AF" w:rsidP="00F94B26">
            <w:pPr>
              <w:widowControl/>
              <w:jc w:val="center"/>
              <w:rPr>
                <w:rFonts w:ascii="仿宋_GB2312" w:eastAsia="仿宋_GB2312" w:hAnsi="宋体" w:cs="宋体" w:hint="eastAsia"/>
                <w:b/>
                <w:kern w:val="0"/>
                <w:sz w:val="24"/>
              </w:rPr>
            </w:pPr>
          </w:p>
        </w:tc>
        <w:tc>
          <w:tcPr>
            <w:tcW w:w="7428" w:type="dxa"/>
            <w:gridSpan w:val="5"/>
            <w:tcBorders>
              <w:top w:val="single" w:sz="4" w:space="0" w:color="auto"/>
              <w:left w:val="nil"/>
              <w:bottom w:val="single" w:sz="4" w:space="0" w:color="auto"/>
              <w:right w:val="single" w:sz="4" w:space="0" w:color="000000"/>
            </w:tcBorders>
            <w:shd w:val="clear" w:color="auto" w:fill="auto"/>
            <w:noWrap/>
            <w:vAlign w:val="center"/>
          </w:tcPr>
          <w:p w:rsidR="00E740AF" w:rsidRPr="00A2729A" w:rsidRDefault="00660F80" w:rsidP="003F75BA">
            <w:pPr>
              <w:widowControl/>
              <w:jc w:val="left"/>
              <w:rPr>
                <w:rFonts w:ascii="仿宋_GB2312" w:eastAsia="仿宋_GB2312" w:hAnsi="宋体" w:cs="宋体" w:hint="eastAsia"/>
                <w:kern w:val="0"/>
                <w:sz w:val="24"/>
              </w:rPr>
            </w:pPr>
            <w:r w:rsidRPr="00A2729A">
              <w:rPr>
                <w:rFonts w:ascii="仿宋_GB2312" w:eastAsia="仿宋_GB2312" w:hint="eastAsia"/>
                <w:sz w:val="28"/>
                <w:szCs w:val="28"/>
              </w:rPr>
              <w:sym w:font="Wingdings" w:char="F0A8"/>
            </w:r>
            <w:r w:rsidR="00E740AF" w:rsidRPr="00A2729A">
              <w:rPr>
                <w:rFonts w:ascii="仿宋_GB2312" w:eastAsia="仿宋_GB2312" w:hAnsi="宋体" w:cs="宋体" w:hint="eastAsia"/>
                <w:kern w:val="0"/>
                <w:sz w:val="24"/>
              </w:rPr>
              <w:t>不再使用财政业务系统</w:t>
            </w:r>
            <w:r w:rsidR="00FA4498" w:rsidRPr="00A2729A">
              <w:rPr>
                <w:rFonts w:ascii="仿宋_GB2312" w:eastAsia="仿宋_GB2312" w:hAnsi="宋体" w:cs="宋体" w:hint="eastAsia"/>
                <w:kern w:val="0"/>
                <w:sz w:val="24"/>
              </w:rPr>
              <w:t xml:space="preserve">  </w:t>
            </w:r>
            <w:r w:rsidRPr="00A2729A">
              <w:rPr>
                <w:rFonts w:ascii="仿宋_GB2312" w:eastAsia="仿宋_GB2312" w:hint="eastAsia"/>
                <w:sz w:val="28"/>
                <w:szCs w:val="28"/>
              </w:rPr>
              <w:sym w:font="Wingdings" w:char="F0A8"/>
            </w:r>
            <w:r w:rsidR="003F75BA">
              <w:rPr>
                <w:rFonts w:ascii="仿宋_GB2312" w:eastAsia="仿宋_GB2312" w:hAnsi="宋体" w:cs="宋体" w:hint="eastAsia"/>
                <w:kern w:val="0"/>
                <w:sz w:val="24"/>
              </w:rPr>
              <w:t>其他</w:t>
            </w:r>
            <w:r w:rsidR="00FA4498" w:rsidRPr="00A2729A">
              <w:rPr>
                <w:rFonts w:ascii="仿宋_GB2312" w:eastAsia="仿宋_GB2312" w:hAnsi="宋体" w:cs="宋体" w:hint="eastAsia"/>
                <w:kern w:val="0"/>
                <w:sz w:val="24"/>
              </w:rPr>
              <w:t xml:space="preserve">  </w:t>
            </w:r>
          </w:p>
        </w:tc>
      </w:tr>
      <w:tr w:rsidR="000D2C2E" w:rsidRPr="00A2729A">
        <w:trPr>
          <w:trHeight w:val="705"/>
        </w:trPr>
        <w:tc>
          <w:tcPr>
            <w:tcW w:w="468" w:type="dxa"/>
            <w:vMerge/>
            <w:tcBorders>
              <w:left w:val="single" w:sz="4" w:space="0" w:color="auto"/>
              <w:right w:val="single" w:sz="4" w:space="0" w:color="000000"/>
            </w:tcBorders>
            <w:shd w:val="clear" w:color="auto" w:fill="auto"/>
            <w:vAlign w:val="center"/>
          </w:tcPr>
          <w:p w:rsidR="000D2C2E" w:rsidRPr="00D431A8" w:rsidRDefault="000D2C2E" w:rsidP="0054589F">
            <w:pPr>
              <w:widowControl/>
              <w:jc w:val="center"/>
              <w:rPr>
                <w:rFonts w:ascii="仿宋_GB2312" w:eastAsia="仿宋_GB2312" w:hAnsi="宋体" w:cs="宋体" w:hint="eastAsia"/>
                <w:b/>
                <w:kern w:val="0"/>
                <w:sz w:val="24"/>
              </w:rPr>
            </w:pPr>
          </w:p>
        </w:tc>
        <w:tc>
          <w:tcPr>
            <w:tcW w:w="1333" w:type="dxa"/>
            <w:vMerge w:val="restart"/>
            <w:tcBorders>
              <w:top w:val="nil"/>
              <w:left w:val="single" w:sz="4" w:space="0" w:color="000000"/>
              <w:bottom w:val="single" w:sz="4" w:space="0" w:color="000000"/>
              <w:right w:val="single" w:sz="4" w:space="0" w:color="auto"/>
            </w:tcBorders>
            <w:shd w:val="clear" w:color="auto" w:fill="auto"/>
            <w:noWrap/>
            <w:vAlign w:val="center"/>
          </w:tcPr>
          <w:p w:rsidR="000D2C2E" w:rsidRPr="00D431A8" w:rsidRDefault="00660F80" w:rsidP="00660F80">
            <w:pPr>
              <w:widowControl/>
              <w:ind w:firstLineChars="50" w:firstLine="140"/>
              <w:jc w:val="left"/>
              <w:rPr>
                <w:rFonts w:ascii="仿宋_GB2312" w:eastAsia="仿宋_GB2312" w:hAnsi="宋体" w:cs="宋体" w:hint="eastAsia"/>
                <w:b/>
                <w:kern w:val="0"/>
                <w:sz w:val="24"/>
              </w:rPr>
            </w:pPr>
            <w:r w:rsidRPr="00A2729A">
              <w:rPr>
                <w:rFonts w:ascii="仿宋_GB2312" w:eastAsia="仿宋_GB2312" w:hint="eastAsia"/>
                <w:sz w:val="28"/>
                <w:szCs w:val="28"/>
              </w:rPr>
              <w:sym w:font="Wingdings" w:char="F0A8"/>
            </w:r>
            <w:r w:rsidR="000D2C2E" w:rsidRPr="00D431A8">
              <w:rPr>
                <w:rFonts w:ascii="仿宋_GB2312" w:eastAsia="仿宋_GB2312" w:hAnsi="宋体" w:cs="宋体" w:hint="eastAsia"/>
                <w:b/>
                <w:kern w:val="0"/>
                <w:sz w:val="24"/>
              </w:rPr>
              <w:t>证书</w:t>
            </w:r>
          </w:p>
          <w:p w:rsidR="000D2C2E" w:rsidRPr="00D431A8" w:rsidRDefault="000D2C2E" w:rsidP="00FA5449">
            <w:pPr>
              <w:widowControl/>
              <w:ind w:firstLineChars="150" w:firstLine="361"/>
              <w:jc w:val="left"/>
              <w:rPr>
                <w:rFonts w:ascii="仿宋_GB2312" w:eastAsia="仿宋_GB2312" w:hAnsi="宋体" w:cs="宋体" w:hint="eastAsia"/>
                <w:b/>
                <w:kern w:val="0"/>
                <w:sz w:val="24"/>
              </w:rPr>
            </w:pPr>
            <w:r w:rsidRPr="00D431A8">
              <w:rPr>
                <w:rFonts w:ascii="仿宋_GB2312" w:eastAsia="仿宋_GB2312" w:hAnsi="宋体" w:cs="宋体" w:hint="eastAsia"/>
                <w:b/>
                <w:kern w:val="0"/>
                <w:sz w:val="24"/>
              </w:rPr>
              <w:t>补办</w:t>
            </w:r>
          </w:p>
        </w:tc>
        <w:tc>
          <w:tcPr>
            <w:tcW w:w="1616" w:type="dxa"/>
            <w:tcBorders>
              <w:top w:val="nil"/>
              <w:left w:val="nil"/>
              <w:bottom w:val="single" w:sz="4" w:space="0" w:color="auto"/>
              <w:right w:val="single" w:sz="4" w:space="0" w:color="auto"/>
            </w:tcBorders>
            <w:shd w:val="clear" w:color="auto" w:fill="auto"/>
            <w:noWrap/>
            <w:vAlign w:val="center"/>
          </w:tcPr>
          <w:p w:rsidR="000D2C2E" w:rsidRPr="00A2729A" w:rsidRDefault="000D2C2E" w:rsidP="000D2C2E">
            <w:pPr>
              <w:widowControl/>
              <w:jc w:val="center"/>
              <w:rPr>
                <w:rFonts w:ascii="仿宋_GB2312" w:eastAsia="仿宋_GB2312" w:hAnsi="宋体" w:cs="宋体" w:hint="eastAsia"/>
                <w:kern w:val="0"/>
                <w:sz w:val="24"/>
              </w:rPr>
            </w:pPr>
            <w:r w:rsidRPr="00A2729A">
              <w:rPr>
                <w:rFonts w:ascii="仿宋_GB2312" w:eastAsia="仿宋_GB2312" w:hAnsi="宋体" w:cs="宋体" w:hint="eastAsia"/>
                <w:kern w:val="0"/>
                <w:sz w:val="24"/>
              </w:rPr>
              <w:t>补办人</w:t>
            </w:r>
          </w:p>
          <w:p w:rsidR="000D2C2E" w:rsidRPr="00D74613" w:rsidRDefault="000D2C2E" w:rsidP="000D2C2E">
            <w:pPr>
              <w:widowControl/>
              <w:jc w:val="center"/>
              <w:rPr>
                <w:rFonts w:ascii="仿宋_GB2312" w:eastAsia="仿宋_GB2312" w:hAnsi="宋体" w:cs="宋体" w:hint="eastAsia"/>
                <w:kern w:val="0"/>
                <w:sz w:val="24"/>
              </w:rPr>
            </w:pPr>
            <w:r w:rsidRPr="00A2729A">
              <w:rPr>
                <w:rFonts w:ascii="仿宋_GB2312" w:eastAsia="仿宋_GB2312" w:hAnsi="宋体" w:cs="宋体" w:hint="eastAsia"/>
                <w:kern w:val="0"/>
                <w:sz w:val="24"/>
              </w:rPr>
              <w:t>姓名</w:t>
            </w:r>
          </w:p>
        </w:tc>
        <w:tc>
          <w:tcPr>
            <w:tcW w:w="1701" w:type="dxa"/>
            <w:gridSpan w:val="2"/>
            <w:tcBorders>
              <w:top w:val="nil"/>
              <w:left w:val="nil"/>
              <w:bottom w:val="single" w:sz="4" w:space="0" w:color="auto"/>
              <w:right w:val="single" w:sz="4" w:space="0" w:color="auto"/>
            </w:tcBorders>
            <w:shd w:val="clear" w:color="auto" w:fill="auto"/>
            <w:vAlign w:val="center"/>
          </w:tcPr>
          <w:p w:rsidR="000D2C2E" w:rsidRPr="00D74613" w:rsidRDefault="000D2C2E" w:rsidP="003F75BA">
            <w:pPr>
              <w:widowControl/>
              <w:rPr>
                <w:rFonts w:ascii="仿宋_GB2312" w:eastAsia="仿宋_GB2312" w:hAnsi="宋体" w:cs="宋体" w:hint="eastAsia"/>
                <w:kern w:val="0"/>
                <w:sz w:val="24"/>
              </w:rPr>
            </w:pPr>
          </w:p>
        </w:tc>
        <w:tc>
          <w:tcPr>
            <w:tcW w:w="1231" w:type="dxa"/>
            <w:tcBorders>
              <w:top w:val="nil"/>
              <w:left w:val="nil"/>
              <w:bottom w:val="single" w:sz="4" w:space="0" w:color="auto"/>
              <w:right w:val="single" w:sz="4" w:space="0" w:color="auto"/>
            </w:tcBorders>
            <w:shd w:val="clear" w:color="auto" w:fill="auto"/>
            <w:vAlign w:val="center"/>
          </w:tcPr>
          <w:p w:rsidR="000D2C2E" w:rsidRPr="00D74613" w:rsidRDefault="000D2C2E" w:rsidP="003F75BA">
            <w:pPr>
              <w:widowControl/>
              <w:rPr>
                <w:rFonts w:ascii="仿宋_GB2312" w:eastAsia="仿宋_GB2312" w:hAnsi="宋体" w:cs="宋体" w:hint="eastAsia"/>
                <w:kern w:val="0"/>
                <w:sz w:val="24"/>
              </w:rPr>
            </w:pPr>
            <w:r w:rsidRPr="00A2729A">
              <w:rPr>
                <w:rFonts w:ascii="仿宋_GB2312" w:eastAsia="仿宋_GB2312" w:hAnsi="宋体" w:cs="宋体" w:hint="eastAsia"/>
                <w:kern w:val="0"/>
                <w:sz w:val="24"/>
              </w:rPr>
              <w:t>身份证号</w:t>
            </w:r>
          </w:p>
        </w:tc>
        <w:tc>
          <w:tcPr>
            <w:tcW w:w="2880" w:type="dxa"/>
            <w:tcBorders>
              <w:top w:val="nil"/>
              <w:left w:val="nil"/>
              <w:bottom w:val="single" w:sz="4" w:space="0" w:color="auto"/>
              <w:right w:val="single" w:sz="4" w:space="0" w:color="auto"/>
            </w:tcBorders>
            <w:shd w:val="clear" w:color="auto" w:fill="auto"/>
            <w:vAlign w:val="center"/>
          </w:tcPr>
          <w:p w:rsidR="000D2C2E" w:rsidRPr="00D74613" w:rsidRDefault="000D2C2E" w:rsidP="003F75BA">
            <w:pPr>
              <w:widowControl/>
              <w:rPr>
                <w:rFonts w:ascii="仿宋_GB2312" w:eastAsia="仿宋_GB2312" w:hAnsi="宋体" w:cs="宋体" w:hint="eastAsia"/>
                <w:kern w:val="0"/>
                <w:sz w:val="24"/>
              </w:rPr>
            </w:pPr>
          </w:p>
        </w:tc>
      </w:tr>
      <w:tr w:rsidR="000D2C2E" w:rsidRPr="00A2729A">
        <w:trPr>
          <w:trHeight w:val="705"/>
        </w:trPr>
        <w:tc>
          <w:tcPr>
            <w:tcW w:w="468" w:type="dxa"/>
            <w:vMerge/>
            <w:tcBorders>
              <w:left w:val="single" w:sz="4" w:space="0" w:color="auto"/>
              <w:right w:val="single" w:sz="4" w:space="0" w:color="000000"/>
            </w:tcBorders>
            <w:vAlign w:val="center"/>
          </w:tcPr>
          <w:p w:rsidR="000D2C2E" w:rsidRPr="00D431A8" w:rsidRDefault="000D2C2E" w:rsidP="0054589F">
            <w:pPr>
              <w:widowControl/>
              <w:jc w:val="left"/>
              <w:rPr>
                <w:rFonts w:ascii="仿宋_GB2312" w:eastAsia="仿宋_GB2312" w:hAnsi="宋体" w:cs="宋体" w:hint="eastAsia"/>
                <w:b/>
                <w:kern w:val="0"/>
                <w:sz w:val="24"/>
              </w:rPr>
            </w:pPr>
          </w:p>
        </w:tc>
        <w:tc>
          <w:tcPr>
            <w:tcW w:w="1333" w:type="dxa"/>
            <w:vMerge/>
            <w:tcBorders>
              <w:top w:val="nil"/>
              <w:left w:val="single" w:sz="4" w:space="0" w:color="000000"/>
              <w:bottom w:val="single" w:sz="4" w:space="0" w:color="000000"/>
              <w:right w:val="single" w:sz="4" w:space="0" w:color="auto"/>
            </w:tcBorders>
            <w:vAlign w:val="center"/>
          </w:tcPr>
          <w:p w:rsidR="000D2C2E" w:rsidRPr="00D431A8" w:rsidRDefault="000D2C2E" w:rsidP="0054589F">
            <w:pPr>
              <w:widowControl/>
              <w:jc w:val="left"/>
              <w:rPr>
                <w:rFonts w:ascii="仿宋_GB2312" w:eastAsia="仿宋_GB2312" w:hAnsi="宋体" w:cs="宋体" w:hint="eastAsia"/>
                <w:b/>
                <w:kern w:val="0"/>
                <w:sz w:val="24"/>
              </w:rPr>
            </w:pPr>
          </w:p>
        </w:tc>
        <w:tc>
          <w:tcPr>
            <w:tcW w:w="7428" w:type="dxa"/>
            <w:gridSpan w:val="5"/>
            <w:tcBorders>
              <w:top w:val="nil"/>
              <w:left w:val="nil"/>
              <w:bottom w:val="single" w:sz="4" w:space="0" w:color="auto"/>
              <w:right w:val="single" w:sz="4" w:space="0" w:color="000000"/>
            </w:tcBorders>
            <w:shd w:val="clear" w:color="auto" w:fill="auto"/>
            <w:noWrap/>
            <w:vAlign w:val="center"/>
          </w:tcPr>
          <w:p w:rsidR="000D2C2E" w:rsidRPr="00D74613" w:rsidRDefault="00660F80" w:rsidP="00964A53">
            <w:pPr>
              <w:jc w:val="left"/>
              <w:rPr>
                <w:rFonts w:ascii="仿宋_GB2312" w:eastAsia="仿宋_GB2312" w:hint="eastAsia"/>
                <w:sz w:val="24"/>
              </w:rPr>
            </w:pPr>
            <w:r w:rsidRPr="00A2729A">
              <w:rPr>
                <w:rFonts w:ascii="仿宋_GB2312" w:eastAsia="仿宋_GB2312" w:hint="eastAsia"/>
                <w:sz w:val="28"/>
                <w:szCs w:val="28"/>
              </w:rPr>
              <w:sym w:font="Wingdings" w:char="F0A8"/>
            </w:r>
            <w:r w:rsidR="00F61CEC">
              <w:rPr>
                <w:rFonts w:ascii="仿宋_GB2312" w:eastAsia="仿宋_GB2312" w:hAnsi="宋体" w:cs="宋体" w:hint="eastAsia"/>
                <w:kern w:val="0"/>
                <w:sz w:val="24"/>
              </w:rPr>
              <w:t>证书</w:t>
            </w:r>
            <w:r w:rsidR="000D2C2E" w:rsidRPr="00A2729A">
              <w:rPr>
                <w:rFonts w:ascii="仿宋_GB2312" w:eastAsia="仿宋_GB2312" w:hAnsi="宋体" w:cs="宋体" w:hint="eastAsia"/>
                <w:kern w:val="0"/>
                <w:sz w:val="24"/>
              </w:rPr>
              <w:t xml:space="preserve">丢失补办    </w:t>
            </w:r>
            <w:r w:rsidRPr="00A2729A">
              <w:rPr>
                <w:rFonts w:ascii="仿宋_GB2312" w:eastAsia="仿宋_GB2312" w:hint="eastAsia"/>
                <w:sz w:val="28"/>
                <w:szCs w:val="28"/>
              </w:rPr>
              <w:sym w:font="Wingdings" w:char="F0A8"/>
            </w:r>
            <w:r w:rsidR="00964A53">
              <w:rPr>
                <w:rFonts w:ascii="仿宋_GB2312" w:eastAsia="仿宋_GB2312" w:hAnsi="宋体" w:cs="宋体" w:hint="eastAsia"/>
                <w:kern w:val="0"/>
                <w:sz w:val="24"/>
              </w:rPr>
              <w:t>证书</w:t>
            </w:r>
            <w:r w:rsidR="000D2C2E" w:rsidRPr="00A2729A">
              <w:rPr>
                <w:rFonts w:ascii="仿宋_GB2312" w:eastAsia="仿宋_GB2312" w:hAnsi="宋体" w:cs="宋体" w:hint="eastAsia"/>
                <w:kern w:val="0"/>
                <w:sz w:val="24"/>
              </w:rPr>
              <w:t>损坏补办</w:t>
            </w:r>
          </w:p>
        </w:tc>
      </w:tr>
      <w:tr w:rsidR="00CC6964" w:rsidRPr="00A2729A">
        <w:trPr>
          <w:trHeight w:val="705"/>
        </w:trPr>
        <w:tc>
          <w:tcPr>
            <w:tcW w:w="468" w:type="dxa"/>
            <w:vMerge/>
            <w:tcBorders>
              <w:left w:val="single" w:sz="4" w:space="0" w:color="auto"/>
              <w:right w:val="single" w:sz="4" w:space="0" w:color="000000"/>
            </w:tcBorders>
            <w:vAlign w:val="center"/>
          </w:tcPr>
          <w:p w:rsidR="00CC6964" w:rsidRPr="00D431A8" w:rsidRDefault="00CC6964" w:rsidP="0054589F">
            <w:pPr>
              <w:widowControl/>
              <w:jc w:val="left"/>
              <w:rPr>
                <w:rFonts w:ascii="仿宋_GB2312" w:eastAsia="仿宋_GB2312" w:hAnsi="宋体" w:cs="宋体" w:hint="eastAsia"/>
                <w:b/>
                <w:kern w:val="0"/>
                <w:sz w:val="24"/>
              </w:rPr>
            </w:pPr>
          </w:p>
        </w:tc>
        <w:tc>
          <w:tcPr>
            <w:tcW w:w="1333" w:type="dxa"/>
            <w:vMerge w:val="restart"/>
            <w:tcBorders>
              <w:top w:val="nil"/>
              <w:left w:val="single" w:sz="4" w:space="0" w:color="000000"/>
              <w:bottom w:val="single" w:sz="4" w:space="0" w:color="000000"/>
              <w:right w:val="single" w:sz="4" w:space="0" w:color="auto"/>
            </w:tcBorders>
            <w:shd w:val="clear" w:color="auto" w:fill="auto"/>
            <w:noWrap/>
            <w:vAlign w:val="center"/>
          </w:tcPr>
          <w:p w:rsidR="003F75BA" w:rsidRPr="00D431A8" w:rsidRDefault="00660F80" w:rsidP="00660F80">
            <w:pPr>
              <w:widowControl/>
              <w:ind w:firstLineChars="50" w:firstLine="140"/>
              <w:jc w:val="left"/>
              <w:rPr>
                <w:rFonts w:ascii="仿宋_GB2312" w:eastAsia="仿宋_GB2312" w:hAnsi="宋体" w:cs="宋体" w:hint="eastAsia"/>
                <w:b/>
                <w:kern w:val="0"/>
                <w:sz w:val="24"/>
              </w:rPr>
            </w:pPr>
            <w:r w:rsidRPr="00A2729A">
              <w:rPr>
                <w:rFonts w:ascii="仿宋_GB2312" w:eastAsia="仿宋_GB2312" w:hint="eastAsia"/>
                <w:sz w:val="28"/>
                <w:szCs w:val="28"/>
              </w:rPr>
              <w:sym w:font="Wingdings" w:char="F0A8"/>
            </w:r>
            <w:r w:rsidR="003F75BA" w:rsidRPr="00D431A8">
              <w:rPr>
                <w:rFonts w:ascii="仿宋_GB2312" w:eastAsia="仿宋_GB2312" w:hAnsi="宋体" w:cs="宋体" w:hint="eastAsia"/>
                <w:b/>
                <w:kern w:val="0"/>
                <w:sz w:val="24"/>
              </w:rPr>
              <w:t>证书</w:t>
            </w:r>
          </w:p>
          <w:p w:rsidR="00CC6964" w:rsidRPr="00D431A8" w:rsidRDefault="003F75BA" w:rsidP="00FA5449">
            <w:pPr>
              <w:widowControl/>
              <w:ind w:firstLineChars="150" w:firstLine="361"/>
              <w:jc w:val="left"/>
              <w:rPr>
                <w:rFonts w:ascii="仿宋_GB2312" w:eastAsia="仿宋_GB2312" w:hAnsi="宋体" w:cs="宋体" w:hint="eastAsia"/>
                <w:b/>
                <w:kern w:val="0"/>
                <w:sz w:val="24"/>
              </w:rPr>
            </w:pPr>
            <w:r w:rsidRPr="00D431A8">
              <w:rPr>
                <w:rFonts w:ascii="仿宋_GB2312" w:eastAsia="仿宋_GB2312" w:hAnsi="宋体" w:cs="宋体" w:hint="eastAsia"/>
                <w:b/>
                <w:kern w:val="0"/>
                <w:sz w:val="24"/>
              </w:rPr>
              <w:t>解锁</w:t>
            </w:r>
          </w:p>
        </w:tc>
        <w:tc>
          <w:tcPr>
            <w:tcW w:w="1616" w:type="dxa"/>
            <w:tcBorders>
              <w:top w:val="single" w:sz="4" w:space="0" w:color="auto"/>
              <w:left w:val="nil"/>
              <w:bottom w:val="single" w:sz="4" w:space="0" w:color="auto"/>
              <w:right w:val="single" w:sz="4" w:space="0" w:color="auto"/>
            </w:tcBorders>
            <w:shd w:val="clear" w:color="auto" w:fill="auto"/>
            <w:noWrap/>
            <w:vAlign w:val="center"/>
          </w:tcPr>
          <w:p w:rsidR="00CC6964" w:rsidRPr="00A2729A" w:rsidRDefault="00CC6964" w:rsidP="003F75BA">
            <w:pPr>
              <w:widowControl/>
              <w:jc w:val="center"/>
              <w:rPr>
                <w:rFonts w:ascii="仿宋_GB2312" w:eastAsia="仿宋_GB2312" w:hAnsi="宋体" w:cs="宋体" w:hint="eastAsia"/>
                <w:kern w:val="0"/>
                <w:sz w:val="24"/>
              </w:rPr>
            </w:pPr>
            <w:r w:rsidRPr="00D74613">
              <w:rPr>
                <w:rFonts w:ascii="仿宋_GB2312" w:eastAsia="仿宋_GB2312" w:hAnsi="宋体" w:cs="宋体" w:hint="eastAsia"/>
                <w:kern w:val="0"/>
                <w:sz w:val="24"/>
              </w:rPr>
              <w:t>使用人</w:t>
            </w: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CC6964" w:rsidRPr="00A2729A" w:rsidRDefault="00CC6964" w:rsidP="0054589F">
            <w:pPr>
              <w:widowControl/>
              <w:rPr>
                <w:rFonts w:ascii="仿宋_GB2312" w:eastAsia="仿宋_GB2312" w:hAnsi="宋体" w:cs="宋体" w:hint="eastAsia"/>
                <w:kern w:val="0"/>
                <w:sz w:val="24"/>
              </w:rPr>
            </w:pPr>
          </w:p>
        </w:tc>
        <w:tc>
          <w:tcPr>
            <w:tcW w:w="1231" w:type="dxa"/>
            <w:tcBorders>
              <w:top w:val="single" w:sz="4" w:space="0" w:color="auto"/>
              <w:left w:val="nil"/>
              <w:bottom w:val="single" w:sz="4" w:space="0" w:color="auto"/>
              <w:right w:val="single" w:sz="4" w:space="0" w:color="auto"/>
            </w:tcBorders>
            <w:shd w:val="clear" w:color="auto" w:fill="auto"/>
            <w:vAlign w:val="center"/>
          </w:tcPr>
          <w:p w:rsidR="00CC6964" w:rsidRPr="00A2729A" w:rsidRDefault="00CC6964" w:rsidP="0054589F">
            <w:pPr>
              <w:widowControl/>
              <w:rPr>
                <w:rFonts w:ascii="仿宋_GB2312" w:eastAsia="仿宋_GB2312" w:hAnsi="宋体" w:cs="宋体" w:hint="eastAsia"/>
                <w:kern w:val="0"/>
                <w:sz w:val="24"/>
              </w:rPr>
            </w:pPr>
            <w:r w:rsidRPr="00D74613">
              <w:rPr>
                <w:rFonts w:ascii="仿宋_GB2312" w:eastAsia="仿宋_GB2312" w:hAnsi="宋体" w:cs="宋体" w:hint="eastAsia"/>
                <w:kern w:val="0"/>
                <w:sz w:val="24"/>
              </w:rPr>
              <w:t>身份证号</w:t>
            </w:r>
          </w:p>
        </w:tc>
        <w:tc>
          <w:tcPr>
            <w:tcW w:w="2880" w:type="dxa"/>
            <w:tcBorders>
              <w:top w:val="single" w:sz="4" w:space="0" w:color="auto"/>
              <w:left w:val="nil"/>
              <w:bottom w:val="single" w:sz="4" w:space="0" w:color="auto"/>
              <w:right w:val="single" w:sz="4" w:space="0" w:color="auto"/>
            </w:tcBorders>
            <w:shd w:val="clear" w:color="auto" w:fill="auto"/>
            <w:vAlign w:val="center"/>
          </w:tcPr>
          <w:p w:rsidR="00CC6964" w:rsidRPr="00A2729A" w:rsidRDefault="00CC6964" w:rsidP="0054589F">
            <w:pPr>
              <w:widowControl/>
              <w:rPr>
                <w:rFonts w:ascii="仿宋_GB2312" w:eastAsia="仿宋_GB2312" w:hAnsi="宋体" w:cs="宋体" w:hint="eastAsia"/>
                <w:kern w:val="0"/>
                <w:sz w:val="24"/>
              </w:rPr>
            </w:pPr>
          </w:p>
        </w:tc>
      </w:tr>
      <w:tr w:rsidR="00CC6964" w:rsidRPr="00A2729A">
        <w:trPr>
          <w:trHeight w:val="705"/>
        </w:trPr>
        <w:tc>
          <w:tcPr>
            <w:tcW w:w="468" w:type="dxa"/>
            <w:vMerge/>
            <w:tcBorders>
              <w:left w:val="single" w:sz="4" w:space="0" w:color="auto"/>
              <w:bottom w:val="single" w:sz="4" w:space="0" w:color="000000"/>
              <w:right w:val="single" w:sz="4" w:space="0" w:color="000000"/>
            </w:tcBorders>
            <w:vAlign w:val="center"/>
          </w:tcPr>
          <w:p w:rsidR="00CC6964" w:rsidRPr="00A2729A" w:rsidRDefault="00CC6964" w:rsidP="0054589F">
            <w:pPr>
              <w:widowControl/>
              <w:jc w:val="left"/>
              <w:rPr>
                <w:rFonts w:ascii="仿宋_GB2312" w:eastAsia="仿宋_GB2312" w:hAnsi="宋体" w:cs="宋体" w:hint="eastAsia"/>
                <w:kern w:val="0"/>
                <w:sz w:val="24"/>
              </w:rPr>
            </w:pPr>
          </w:p>
        </w:tc>
        <w:tc>
          <w:tcPr>
            <w:tcW w:w="1333" w:type="dxa"/>
            <w:vMerge/>
            <w:tcBorders>
              <w:top w:val="nil"/>
              <w:left w:val="single" w:sz="4" w:space="0" w:color="000000"/>
              <w:bottom w:val="single" w:sz="4" w:space="0" w:color="000000"/>
              <w:right w:val="single" w:sz="4" w:space="0" w:color="auto"/>
            </w:tcBorders>
            <w:vAlign w:val="center"/>
          </w:tcPr>
          <w:p w:rsidR="00CC6964" w:rsidRPr="00A2729A" w:rsidRDefault="00CC6964" w:rsidP="0054589F">
            <w:pPr>
              <w:widowControl/>
              <w:jc w:val="left"/>
              <w:rPr>
                <w:rFonts w:ascii="仿宋_GB2312" w:eastAsia="仿宋_GB2312" w:hAnsi="宋体" w:cs="宋体" w:hint="eastAsia"/>
                <w:kern w:val="0"/>
                <w:sz w:val="24"/>
              </w:rPr>
            </w:pPr>
          </w:p>
        </w:tc>
        <w:tc>
          <w:tcPr>
            <w:tcW w:w="1616" w:type="dxa"/>
            <w:tcBorders>
              <w:top w:val="nil"/>
              <w:left w:val="nil"/>
              <w:bottom w:val="single" w:sz="4" w:space="0" w:color="auto"/>
              <w:right w:val="single" w:sz="4" w:space="0" w:color="auto"/>
            </w:tcBorders>
            <w:shd w:val="clear" w:color="auto" w:fill="auto"/>
            <w:noWrap/>
            <w:vAlign w:val="center"/>
          </w:tcPr>
          <w:p w:rsidR="00CC6964" w:rsidRPr="00A2729A" w:rsidRDefault="00CC6964" w:rsidP="008B23BE">
            <w:pPr>
              <w:widowControl/>
              <w:jc w:val="center"/>
              <w:rPr>
                <w:rFonts w:ascii="仿宋_GB2312" w:eastAsia="仿宋_GB2312" w:hAnsi="宋体" w:cs="宋体" w:hint="eastAsia"/>
                <w:kern w:val="0"/>
                <w:sz w:val="24"/>
              </w:rPr>
            </w:pPr>
            <w:r w:rsidRPr="00D74613">
              <w:rPr>
                <w:rFonts w:ascii="仿宋_GB2312" w:eastAsia="仿宋_GB2312" w:hAnsi="宋体" w:cs="宋体" w:hint="eastAsia"/>
                <w:kern w:val="0"/>
                <w:sz w:val="24"/>
              </w:rPr>
              <w:t>解锁原因</w:t>
            </w:r>
          </w:p>
        </w:tc>
        <w:tc>
          <w:tcPr>
            <w:tcW w:w="5812" w:type="dxa"/>
            <w:gridSpan w:val="4"/>
            <w:tcBorders>
              <w:top w:val="single" w:sz="4" w:space="0" w:color="auto"/>
              <w:left w:val="nil"/>
              <w:bottom w:val="single" w:sz="4" w:space="0" w:color="auto"/>
              <w:right w:val="single" w:sz="4" w:space="0" w:color="auto"/>
            </w:tcBorders>
            <w:shd w:val="clear" w:color="auto" w:fill="auto"/>
            <w:noWrap/>
            <w:vAlign w:val="center"/>
          </w:tcPr>
          <w:p w:rsidR="00CC6964" w:rsidRPr="00A2729A" w:rsidRDefault="00CC6964" w:rsidP="0054589F">
            <w:pPr>
              <w:widowControl/>
              <w:jc w:val="left"/>
              <w:rPr>
                <w:rFonts w:ascii="仿宋_GB2312" w:eastAsia="仿宋_GB2312" w:hAnsi="宋体" w:cs="宋体" w:hint="eastAsia"/>
                <w:kern w:val="0"/>
                <w:sz w:val="24"/>
              </w:rPr>
            </w:pPr>
          </w:p>
        </w:tc>
      </w:tr>
      <w:tr w:rsidR="00E740AF" w:rsidRPr="00A2729A">
        <w:trPr>
          <w:trHeight w:val="2262"/>
        </w:trPr>
        <w:tc>
          <w:tcPr>
            <w:tcW w:w="9229" w:type="dxa"/>
            <w:gridSpan w:val="7"/>
            <w:tcBorders>
              <w:top w:val="single" w:sz="4" w:space="0" w:color="auto"/>
              <w:left w:val="single" w:sz="4" w:space="0" w:color="auto"/>
              <w:bottom w:val="single" w:sz="4" w:space="0" w:color="auto"/>
              <w:right w:val="single" w:sz="4" w:space="0" w:color="auto"/>
            </w:tcBorders>
            <w:shd w:val="clear" w:color="auto" w:fill="auto"/>
            <w:noWrap/>
          </w:tcPr>
          <w:p w:rsidR="00E740AF" w:rsidRPr="00D431A8" w:rsidRDefault="00F3320C" w:rsidP="00E740AF">
            <w:pPr>
              <w:widowControl/>
              <w:rPr>
                <w:rFonts w:ascii="仿宋_GB2312" w:eastAsia="仿宋_GB2312" w:hAnsi="宋体" w:cs="宋体"/>
                <w:b/>
                <w:kern w:val="0"/>
                <w:sz w:val="24"/>
              </w:rPr>
            </w:pPr>
            <w:r>
              <w:rPr>
                <w:rFonts w:ascii="仿宋_GB2312" w:eastAsia="仿宋_GB2312" w:hAnsi="宋体" w:cs="宋体" w:hint="eastAsia"/>
                <w:b/>
                <w:kern w:val="0"/>
                <w:sz w:val="24"/>
              </w:rPr>
              <w:t>单位意见</w:t>
            </w:r>
            <w:r w:rsidR="00E740AF" w:rsidRPr="00D431A8">
              <w:rPr>
                <w:rFonts w:ascii="仿宋_GB2312" w:eastAsia="仿宋_GB2312" w:hAnsi="宋体" w:cs="宋体" w:hint="eastAsia"/>
                <w:b/>
                <w:kern w:val="0"/>
                <w:sz w:val="24"/>
              </w:rPr>
              <w:t>：</w:t>
            </w:r>
          </w:p>
          <w:p w:rsidR="0061628B" w:rsidRDefault="0061628B" w:rsidP="0054589F">
            <w:pPr>
              <w:widowControl/>
              <w:jc w:val="left"/>
              <w:rPr>
                <w:rFonts w:ascii="仿宋_GB2312" w:eastAsia="仿宋_GB2312" w:hAnsi="宋体" w:cs="宋体" w:hint="eastAsia"/>
                <w:kern w:val="0"/>
                <w:sz w:val="24"/>
              </w:rPr>
            </w:pPr>
          </w:p>
          <w:p w:rsidR="00C73AE7" w:rsidRPr="00A2729A" w:rsidRDefault="00E740AF" w:rsidP="0054589F">
            <w:pPr>
              <w:widowControl/>
              <w:jc w:val="left"/>
              <w:rPr>
                <w:rFonts w:ascii="仿宋_GB2312" w:eastAsia="仿宋_GB2312" w:hAnsi="宋体" w:cs="宋体" w:hint="eastAsia"/>
                <w:kern w:val="0"/>
                <w:sz w:val="24"/>
              </w:rPr>
            </w:pPr>
            <w:r w:rsidRPr="00A2729A">
              <w:rPr>
                <w:rFonts w:ascii="仿宋_GB2312" w:eastAsia="仿宋_GB2312" w:hAnsi="宋体" w:cs="宋体" w:hint="eastAsia"/>
                <w:kern w:val="0"/>
                <w:sz w:val="24"/>
              </w:rPr>
              <w:t xml:space="preserve">                        </w:t>
            </w:r>
            <w:r w:rsidR="008B23BE" w:rsidRPr="00A2729A">
              <w:rPr>
                <w:rFonts w:ascii="仿宋_GB2312" w:eastAsia="仿宋_GB2312" w:hAnsi="宋体" w:cs="宋体" w:hint="eastAsia"/>
                <w:kern w:val="0"/>
                <w:sz w:val="24"/>
              </w:rPr>
              <w:t xml:space="preserve">                           </w:t>
            </w:r>
          </w:p>
          <w:p w:rsidR="00F307D7" w:rsidRPr="00A2729A" w:rsidRDefault="00F307D7" w:rsidP="0054589F">
            <w:pPr>
              <w:widowControl/>
              <w:jc w:val="left"/>
              <w:rPr>
                <w:rFonts w:ascii="仿宋_GB2312" w:eastAsia="仿宋_GB2312" w:hAnsi="宋体" w:cs="宋体" w:hint="eastAsia"/>
                <w:kern w:val="0"/>
                <w:sz w:val="24"/>
              </w:rPr>
            </w:pPr>
          </w:p>
          <w:p w:rsidR="00F307D7" w:rsidRDefault="00F307D7" w:rsidP="0054589F">
            <w:pPr>
              <w:widowControl/>
              <w:jc w:val="left"/>
              <w:rPr>
                <w:rFonts w:ascii="仿宋_GB2312" w:eastAsia="仿宋_GB2312" w:hAnsi="宋体" w:cs="宋体" w:hint="eastAsia"/>
                <w:kern w:val="0"/>
                <w:sz w:val="24"/>
              </w:rPr>
            </w:pPr>
          </w:p>
          <w:p w:rsidR="00F3320C" w:rsidRDefault="00F3320C" w:rsidP="00F3320C">
            <w:pPr>
              <w:rPr>
                <w:rFonts w:ascii="仿宋_GB2312" w:eastAsia="仿宋_GB2312" w:hAnsi="宋体" w:hint="eastAsia"/>
                <w:kern w:val="0"/>
                <w:sz w:val="24"/>
              </w:rPr>
            </w:pPr>
            <w:r>
              <w:rPr>
                <w:rFonts w:ascii="仿宋_GB2312" w:eastAsia="仿宋_GB2312" w:hAnsi="宋体" w:hint="eastAsia"/>
                <w:kern w:val="0"/>
                <w:sz w:val="24"/>
              </w:rPr>
              <w:t xml:space="preserve">单位（盖章）：                   财务负责人（签字）：        </w:t>
            </w:r>
          </w:p>
          <w:p w:rsidR="00F3320C" w:rsidRDefault="00F3320C" w:rsidP="00F3320C">
            <w:pPr>
              <w:rPr>
                <w:rFonts w:ascii="仿宋_GB2312" w:eastAsia="仿宋_GB2312" w:hAnsi="宋体" w:hint="eastAsia"/>
                <w:kern w:val="0"/>
                <w:sz w:val="24"/>
              </w:rPr>
            </w:pPr>
          </w:p>
          <w:p w:rsidR="00E740AF" w:rsidRPr="00F3320C" w:rsidRDefault="00E740AF" w:rsidP="00F3320C">
            <w:pPr>
              <w:ind w:firstLineChars="2800" w:firstLine="6720"/>
              <w:rPr>
                <w:rFonts w:ascii="仿宋_GB2312" w:eastAsia="仿宋_GB2312" w:hAnsi="宋体" w:hint="eastAsia"/>
                <w:sz w:val="24"/>
              </w:rPr>
            </w:pPr>
            <w:r w:rsidRPr="00F3320C">
              <w:rPr>
                <w:rFonts w:ascii="仿宋_GB2312" w:eastAsia="仿宋_GB2312" w:hAnsi="宋体" w:cs="宋体" w:hint="eastAsia"/>
                <w:kern w:val="0"/>
                <w:sz w:val="24"/>
                <w:u w:val="single"/>
              </w:rPr>
              <w:t xml:space="preserve">       </w:t>
            </w:r>
            <w:r w:rsidRPr="00F3320C">
              <w:rPr>
                <w:rFonts w:ascii="仿宋_GB2312" w:eastAsia="仿宋_GB2312" w:hAnsi="宋体" w:cs="宋体" w:hint="eastAsia"/>
                <w:kern w:val="0"/>
                <w:sz w:val="24"/>
              </w:rPr>
              <w:t>年</w:t>
            </w:r>
            <w:r w:rsidRPr="00F3320C">
              <w:rPr>
                <w:rFonts w:ascii="仿宋_GB2312" w:eastAsia="仿宋_GB2312" w:hAnsi="宋体" w:cs="宋体" w:hint="eastAsia"/>
                <w:kern w:val="0"/>
                <w:sz w:val="24"/>
                <w:u w:val="single"/>
              </w:rPr>
              <w:t xml:space="preserve">   </w:t>
            </w:r>
            <w:r w:rsidRPr="00F3320C">
              <w:rPr>
                <w:rFonts w:ascii="仿宋_GB2312" w:eastAsia="仿宋_GB2312" w:hAnsi="宋体" w:cs="宋体" w:hint="eastAsia"/>
                <w:kern w:val="0"/>
                <w:sz w:val="24"/>
              </w:rPr>
              <w:t>月</w:t>
            </w:r>
            <w:r w:rsidRPr="00F3320C">
              <w:rPr>
                <w:rFonts w:ascii="仿宋_GB2312" w:eastAsia="仿宋_GB2312" w:hAnsi="宋体" w:cs="宋体" w:hint="eastAsia"/>
                <w:kern w:val="0"/>
                <w:sz w:val="24"/>
                <w:u w:val="single"/>
              </w:rPr>
              <w:t xml:space="preserve">   </w:t>
            </w:r>
            <w:r w:rsidRPr="00F3320C">
              <w:rPr>
                <w:rFonts w:ascii="仿宋_GB2312" w:eastAsia="仿宋_GB2312" w:hAnsi="宋体" w:cs="宋体" w:hint="eastAsia"/>
                <w:kern w:val="0"/>
                <w:sz w:val="24"/>
              </w:rPr>
              <w:t>日</w:t>
            </w:r>
          </w:p>
        </w:tc>
      </w:tr>
    </w:tbl>
    <w:p w:rsidR="0054589F" w:rsidRPr="00A2729A" w:rsidRDefault="0054589F" w:rsidP="007043C4">
      <w:pPr>
        <w:jc w:val="center"/>
        <w:rPr>
          <w:rFonts w:ascii="仿宋_GB2312" w:eastAsia="仿宋_GB2312" w:hint="eastAsia"/>
          <w:sz w:val="32"/>
          <w:szCs w:val="32"/>
        </w:rPr>
      </w:pPr>
    </w:p>
    <w:p w:rsidR="0054589F" w:rsidRPr="00A2729A" w:rsidRDefault="0054589F" w:rsidP="0054589F">
      <w:pPr>
        <w:rPr>
          <w:rFonts w:ascii="仿宋_GB2312" w:eastAsia="仿宋_GB2312" w:hint="eastAsia"/>
          <w:b/>
          <w:sz w:val="24"/>
        </w:rPr>
      </w:pPr>
      <w:r w:rsidRPr="00A2729A">
        <w:rPr>
          <w:rFonts w:ascii="仿宋_GB2312" w:eastAsia="仿宋_GB2312" w:hint="eastAsia"/>
          <w:b/>
          <w:sz w:val="24"/>
        </w:rPr>
        <w:t>填表说明：</w:t>
      </w:r>
    </w:p>
    <w:p w:rsidR="0054589F" w:rsidRPr="00A2729A" w:rsidRDefault="0054589F" w:rsidP="0054589F">
      <w:pPr>
        <w:ind w:firstLineChars="200" w:firstLine="480"/>
        <w:rPr>
          <w:rFonts w:ascii="仿宋_GB2312" w:eastAsia="仿宋_GB2312" w:hint="eastAsia"/>
          <w:sz w:val="24"/>
        </w:rPr>
      </w:pPr>
      <w:r w:rsidRPr="00A2729A">
        <w:rPr>
          <w:rFonts w:ascii="仿宋_GB2312" w:eastAsia="仿宋_GB2312" w:hint="eastAsia"/>
          <w:sz w:val="24"/>
        </w:rPr>
        <w:t>1．“单位编码”以部门预算系统的单位编码为准；“单位名称”以单位账户中使用的单位名称为准。</w:t>
      </w:r>
    </w:p>
    <w:p w:rsidR="00324E22" w:rsidRPr="00A2729A" w:rsidRDefault="0054589F" w:rsidP="0054589F">
      <w:pPr>
        <w:ind w:firstLineChars="200" w:firstLine="480"/>
        <w:rPr>
          <w:rFonts w:ascii="仿宋_GB2312" w:eastAsia="仿宋_GB2312" w:hint="eastAsia"/>
          <w:sz w:val="24"/>
        </w:rPr>
      </w:pPr>
      <w:r w:rsidRPr="00A2729A">
        <w:rPr>
          <w:rFonts w:ascii="仿宋_GB2312" w:eastAsia="仿宋_GB2312" w:hint="eastAsia"/>
          <w:sz w:val="24"/>
        </w:rPr>
        <w:t>2．申请类型选择相应的类型</w:t>
      </w:r>
      <w:r w:rsidRPr="00A2729A">
        <w:rPr>
          <w:rFonts w:ascii="仿宋_GB2312" w:eastAsia="仿宋_GB2312" w:hAnsi="宋体" w:hint="eastAsia"/>
          <w:bCs/>
          <w:szCs w:val="21"/>
        </w:rPr>
        <w:t>（在框中划√）</w:t>
      </w:r>
      <w:r w:rsidRPr="00A2729A">
        <w:rPr>
          <w:rFonts w:ascii="仿宋_GB2312" w:eastAsia="仿宋_GB2312" w:hint="eastAsia"/>
          <w:sz w:val="24"/>
        </w:rPr>
        <w:t>。</w:t>
      </w:r>
    </w:p>
    <w:p w:rsidR="0054589F" w:rsidRPr="00A2729A" w:rsidRDefault="00324E22" w:rsidP="0054589F">
      <w:pPr>
        <w:ind w:firstLineChars="200" w:firstLine="480"/>
        <w:rPr>
          <w:rFonts w:ascii="仿宋_GB2312" w:eastAsia="仿宋_GB2312" w:hint="eastAsia"/>
          <w:sz w:val="24"/>
        </w:rPr>
      </w:pPr>
      <w:r w:rsidRPr="00A2729A">
        <w:rPr>
          <w:rFonts w:ascii="仿宋_GB2312" w:eastAsia="仿宋_GB2312" w:hint="eastAsia"/>
          <w:sz w:val="24"/>
        </w:rPr>
        <w:t>3.</w:t>
      </w:r>
      <w:r w:rsidR="00964A53">
        <w:rPr>
          <w:rFonts w:ascii="仿宋_GB2312" w:eastAsia="仿宋_GB2312" w:hint="eastAsia"/>
          <w:sz w:val="24"/>
        </w:rPr>
        <w:t xml:space="preserve"> 证书</w:t>
      </w:r>
      <w:r w:rsidR="0054589F" w:rsidRPr="00A2729A">
        <w:rPr>
          <w:rFonts w:ascii="仿宋_GB2312" w:eastAsia="仿宋_GB2312" w:hint="eastAsia"/>
          <w:sz w:val="24"/>
        </w:rPr>
        <w:t>损坏的需把</w:t>
      </w:r>
      <w:r w:rsidRPr="00A2729A">
        <w:rPr>
          <w:rFonts w:ascii="仿宋_GB2312" w:eastAsia="仿宋_GB2312" w:hint="eastAsia"/>
          <w:sz w:val="24"/>
        </w:rPr>
        <w:t>损坏的</w:t>
      </w:r>
      <w:r w:rsidR="00964A53">
        <w:rPr>
          <w:rFonts w:ascii="仿宋_GB2312" w:eastAsia="仿宋_GB2312" w:hint="eastAsia"/>
          <w:sz w:val="24"/>
        </w:rPr>
        <w:t>证书</w:t>
      </w:r>
      <w:r w:rsidR="0054589F" w:rsidRPr="00A2729A">
        <w:rPr>
          <w:rFonts w:ascii="仿宋_GB2312" w:eastAsia="仿宋_GB2312" w:hint="eastAsia"/>
          <w:sz w:val="24"/>
        </w:rPr>
        <w:t>交回</w:t>
      </w:r>
      <w:r w:rsidR="00C73AE7" w:rsidRPr="00A2729A">
        <w:rPr>
          <w:rFonts w:ascii="仿宋_GB2312" w:eastAsia="仿宋_GB2312" w:hint="eastAsia"/>
          <w:sz w:val="24"/>
        </w:rPr>
        <w:t>自治区</w:t>
      </w:r>
      <w:r w:rsidR="0054589F" w:rsidRPr="00A2729A">
        <w:rPr>
          <w:rFonts w:ascii="仿宋_GB2312" w:eastAsia="仿宋_GB2312" w:hint="eastAsia"/>
          <w:sz w:val="24"/>
        </w:rPr>
        <w:t>财政厅。</w:t>
      </w:r>
    </w:p>
    <w:p w:rsidR="00162902" w:rsidRPr="00A2729A" w:rsidRDefault="00324E22" w:rsidP="00162902">
      <w:pPr>
        <w:ind w:firstLineChars="200" w:firstLine="480"/>
        <w:rPr>
          <w:rFonts w:ascii="仿宋_GB2312" w:eastAsia="仿宋_GB2312" w:hint="eastAsia"/>
          <w:sz w:val="32"/>
          <w:szCs w:val="32"/>
        </w:rPr>
      </w:pPr>
      <w:r w:rsidRPr="00A2729A">
        <w:rPr>
          <w:rFonts w:ascii="仿宋_GB2312" w:eastAsia="仿宋_GB2312" w:hint="eastAsia"/>
          <w:sz w:val="24"/>
        </w:rPr>
        <w:t>4．</w:t>
      </w:r>
      <w:r w:rsidR="0054589F" w:rsidRPr="00A2729A">
        <w:rPr>
          <w:rFonts w:ascii="仿宋_GB2312" w:eastAsia="仿宋_GB2312" w:hint="eastAsia"/>
          <w:sz w:val="24"/>
        </w:rPr>
        <w:t>手工填写的字迹要工整清楚，以免录入错误造成不必要的麻烦。</w:t>
      </w:r>
    </w:p>
    <w:p w:rsidR="00162902" w:rsidRPr="00A2729A" w:rsidRDefault="00162902" w:rsidP="008B23BE">
      <w:pPr>
        <w:ind w:firstLineChars="200" w:firstLine="480"/>
        <w:rPr>
          <w:rFonts w:ascii="仿宋_GB2312" w:eastAsia="仿宋_GB2312" w:hint="eastAsia"/>
          <w:sz w:val="32"/>
          <w:szCs w:val="32"/>
        </w:rPr>
      </w:pPr>
      <w:r w:rsidRPr="00A2729A">
        <w:rPr>
          <w:rFonts w:ascii="仿宋_GB2312" w:eastAsia="仿宋_GB2312" w:hint="eastAsia"/>
          <w:sz w:val="24"/>
        </w:rPr>
        <w:t>5. 咨询电话：0771-5331982 ，5331800。</w:t>
      </w:r>
    </w:p>
    <w:p w:rsidR="00717E0F" w:rsidRDefault="00717E0F" w:rsidP="00886023">
      <w:pPr>
        <w:spacing w:line="360" w:lineRule="auto"/>
        <w:rPr>
          <w:rFonts w:ascii="仿宋_GB2312" w:eastAsia="仿宋_GB2312" w:hint="eastAsia"/>
          <w:sz w:val="32"/>
          <w:szCs w:val="32"/>
        </w:rPr>
      </w:pPr>
    </w:p>
    <w:p w:rsidR="009362B8" w:rsidRDefault="009362B8" w:rsidP="00886023">
      <w:pPr>
        <w:spacing w:line="360" w:lineRule="auto"/>
        <w:rPr>
          <w:rFonts w:ascii="仿宋_GB2312" w:eastAsia="仿宋_GB2312" w:hint="eastAsia"/>
          <w:sz w:val="32"/>
          <w:szCs w:val="32"/>
        </w:rPr>
      </w:pPr>
    </w:p>
    <w:p w:rsidR="009362B8" w:rsidRDefault="009362B8" w:rsidP="00886023">
      <w:pPr>
        <w:spacing w:line="360" w:lineRule="auto"/>
        <w:rPr>
          <w:rFonts w:ascii="仿宋_GB2312" w:eastAsia="仿宋_GB2312" w:hint="eastAsia"/>
          <w:sz w:val="32"/>
          <w:szCs w:val="32"/>
        </w:rPr>
      </w:pPr>
    </w:p>
    <w:p w:rsidR="009362B8" w:rsidRDefault="009362B8" w:rsidP="00886023">
      <w:pPr>
        <w:spacing w:line="360" w:lineRule="auto"/>
        <w:rPr>
          <w:rFonts w:ascii="仿宋_GB2312" w:eastAsia="仿宋_GB2312" w:hint="eastAsia"/>
          <w:sz w:val="32"/>
          <w:szCs w:val="32"/>
        </w:rPr>
      </w:pPr>
    </w:p>
    <w:p w:rsidR="009362B8" w:rsidRDefault="009362B8" w:rsidP="00886023">
      <w:pPr>
        <w:spacing w:line="360" w:lineRule="auto"/>
        <w:rPr>
          <w:rFonts w:ascii="仿宋_GB2312" w:eastAsia="仿宋_GB2312" w:hint="eastAsia"/>
          <w:sz w:val="32"/>
          <w:szCs w:val="32"/>
        </w:rPr>
      </w:pPr>
    </w:p>
    <w:p w:rsidR="009362B8" w:rsidRDefault="009362B8" w:rsidP="00886023">
      <w:pPr>
        <w:spacing w:line="360" w:lineRule="auto"/>
        <w:rPr>
          <w:rFonts w:ascii="仿宋_GB2312" w:eastAsia="仿宋_GB2312" w:hint="eastAsia"/>
          <w:sz w:val="32"/>
          <w:szCs w:val="32"/>
        </w:rPr>
      </w:pPr>
    </w:p>
    <w:p w:rsidR="006C1828" w:rsidRDefault="006C1828" w:rsidP="00886023">
      <w:pPr>
        <w:spacing w:line="360" w:lineRule="auto"/>
        <w:rPr>
          <w:rFonts w:ascii="仿宋_GB2312" w:eastAsia="仿宋_GB2312" w:hint="eastAsia"/>
          <w:sz w:val="32"/>
          <w:szCs w:val="32"/>
        </w:rPr>
      </w:pPr>
    </w:p>
    <w:p w:rsidR="006C1828" w:rsidRDefault="006C1828" w:rsidP="00886023">
      <w:pPr>
        <w:spacing w:line="360" w:lineRule="auto"/>
        <w:rPr>
          <w:rFonts w:ascii="仿宋_GB2312" w:eastAsia="仿宋_GB2312" w:hint="eastAsia"/>
          <w:sz w:val="32"/>
          <w:szCs w:val="32"/>
        </w:rPr>
      </w:pPr>
    </w:p>
    <w:p w:rsidR="00FB78A9" w:rsidRDefault="00FB78A9" w:rsidP="00886023">
      <w:pPr>
        <w:spacing w:line="360" w:lineRule="auto"/>
        <w:rPr>
          <w:rFonts w:ascii="仿宋_GB2312" w:eastAsia="仿宋_GB2312" w:hint="eastAsia"/>
          <w:sz w:val="32"/>
          <w:szCs w:val="32"/>
        </w:rPr>
      </w:pPr>
    </w:p>
    <w:p w:rsidR="00FB78A9" w:rsidRDefault="00FB78A9" w:rsidP="00FB78A9">
      <w:pPr>
        <w:spacing w:line="560" w:lineRule="exact"/>
        <w:rPr>
          <w:rFonts w:hint="eastAsia"/>
        </w:rPr>
      </w:pPr>
      <w:r>
        <w:rPr>
          <w:rFonts w:ascii="黑体" w:eastAsia="黑体" w:hint="eastAsia"/>
          <w:sz w:val="32"/>
        </w:rPr>
        <w:t>政府信息公开选项：</w:t>
      </w:r>
      <w:r w:rsidR="00A147C5">
        <w:rPr>
          <w:rFonts w:ascii="方正小标宋简体" w:eastAsia="方正小标宋简体" w:hint="eastAsia"/>
          <w:sz w:val="32"/>
        </w:rPr>
        <w:t>依申请公开</w:t>
      </w:r>
      <w:r>
        <w:rPr>
          <w:rFonts w:ascii="方正小标宋简体" w:eastAsia="方正小标宋简体" w:hint="eastAsia"/>
          <w:sz w:val="32"/>
        </w:rPr>
        <w:t xml:space="preserve">  </w:t>
      </w:r>
      <w:r>
        <w:rPr>
          <w:rFonts w:eastAsia="方正小标宋简体" w:hint="eastAsia"/>
          <w:bCs/>
          <w:sz w:val="32"/>
        </w:rPr>
        <w:t xml:space="preserve">     </w:t>
      </w:r>
      <w:r>
        <w:rPr>
          <w:rFonts w:ascii="方正小标宋简体" w:eastAsia="方正小标宋简体" w:hint="eastAsia"/>
          <w:bCs/>
          <w:sz w:val="32"/>
        </w:rPr>
        <w:t xml:space="preserve">   </w:t>
      </w:r>
      <w:r>
        <w:rPr>
          <w:rFonts w:hint="eastAsia"/>
          <w:bCs/>
        </w:rPr>
        <w:t xml:space="preserve"> </w:t>
      </w:r>
      <w:r>
        <w:rPr>
          <w:rFonts w:hint="eastAsia"/>
        </w:rPr>
        <w:t xml:space="preserve">                                                                    </w:t>
      </w:r>
    </w:p>
    <w:p w:rsidR="009362B8" w:rsidRPr="00FB78A9" w:rsidRDefault="00FB78A9" w:rsidP="002C2F64">
      <w:pPr>
        <w:spacing w:line="560" w:lineRule="exact"/>
        <w:ind w:firstLineChars="100" w:firstLine="320"/>
        <w:rPr>
          <w:rFonts w:ascii="仿宋_GB2312" w:eastAsia="仿宋_GB2312" w:hAnsi="仿宋_GB2312" w:cs="仿宋_GB2312" w:hint="eastAsia"/>
          <w:sz w:val="32"/>
        </w:rPr>
      </w:pPr>
      <w:r>
        <w:rPr>
          <w:rFonts w:ascii="黑体" w:eastAsia="黑体" w:hint="eastAsia"/>
          <w:noProof/>
          <w:sz w:val="32"/>
        </w:rPr>
        <w:pict>
          <v:line id="_x0000_s1027" style="position:absolute;left:0;text-align:left;z-index:2" from="3.1pt,30.5pt" to="462.1pt,30.85pt"/>
        </w:pict>
      </w:r>
      <w:r>
        <w:rPr>
          <w:rFonts w:ascii="仿宋_GB2312" w:eastAsia="仿宋_GB2312" w:hint="eastAsia"/>
          <w:sz w:val="32"/>
        </w:rPr>
        <w:t xml:space="preserve">广西壮族自治区财政厅办公室        </w:t>
      </w:r>
      <w:smartTag w:uri="urn:schemas-microsoft-com:office:smarttags" w:element="chsdate">
        <w:smartTagPr>
          <w:attr w:name="Year" w:val="2012"/>
          <w:attr w:name="Month" w:val="10"/>
          <w:attr w:name="Day" w:val="31"/>
          <w:attr w:name="IsLunarDate" w:val="False"/>
          <w:attr w:name="IsROCDate" w:val="False"/>
        </w:smartTagPr>
        <w:r>
          <w:rPr>
            <w:rFonts w:ascii="仿宋_GB2312" w:eastAsia="仿宋_GB2312"/>
            <w:sz w:val="32"/>
          </w:rPr>
          <w:t>20</w:t>
        </w:r>
        <w:r>
          <w:rPr>
            <w:rFonts w:ascii="仿宋_GB2312" w:eastAsia="仿宋_GB2312" w:hint="eastAsia"/>
            <w:sz w:val="32"/>
          </w:rPr>
          <w:t>12年10月</w:t>
        </w:r>
        <w:r w:rsidR="00A70177">
          <w:rPr>
            <w:rFonts w:ascii="仿宋_GB2312" w:eastAsia="仿宋_GB2312" w:hint="eastAsia"/>
            <w:sz w:val="32"/>
          </w:rPr>
          <w:t>31</w:t>
        </w:r>
        <w:r>
          <w:rPr>
            <w:rFonts w:ascii="仿宋_GB2312" w:eastAsia="仿宋_GB2312" w:hint="eastAsia"/>
            <w:sz w:val="32"/>
          </w:rPr>
          <w:t>日</w:t>
        </w:r>
      </w:smartTag>
      <w:r>
        <w:rPr>
          <w:rFonts w:ascii="仿宋_GB2312" w:eastAsia="仿宋_GB2312" w:hint="eastAsia"/>
          <w:sz w:val="32"/>
        </w:rPr>
        <w:t>印发</w:t>
      </w:r>
      <w:r>
        <w:rPr>
          <w:rFonts w:ascii="仿宋_GB2312" w:eastAsia="仿宋_GB2312" w:hint="eastAsia"/>
          <w:noProof/>
          <w:sz w:val="32"/>
        </w:rPr>
        <w:pict>
          <v:line id="_x0000_s1026" style="position:absolute;left:0;text-align:left;z-index:1;mso-position-horizontal-relative:text;mso-position-vertical-relative:text" from="0,.6pt" to="459pt,.95pt"/>
        </w:pict>
      </w:r>
    </w:p>
    <w:sectPr w:rsidR="009362B8" w:rsidRPr="00FB78A9" w:rsidSect="006C1828">
      <w:pgSz w:w="11906" w:h="16838"/>
      <w:pgMar w:top="1418" w:right="1418" w:bottom="113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3BC0" w:rsidRDefault="008A3BC0">
      <w:r>
        <w:separator/>
      </w:r>
    </w:p>
  </w:endnote>
  <w:endnote w:type="continuationSeparator" w:id="0">
    <w:p w:rsidR="008A3BC0" w:rsidRDefault="008A3BC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377" w:rsidRDefault="000A7377">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4</w:t>
    </w:r>
    <w:r>
      <w:rPr>
        <w:rStyle w:val="ac"/>
      </w:rPr>
      <w:fldChar w:fldCharType="end"/>
    </w:r>
  </w:p>
  <w:p w:rsidR="000A7377" w:rsidRDefault="000A7377">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377" w:rsidRPr="000D2C2E" w:rsidRDefault="000A7377" w:rsidP="000D2C2E">
    <w:pPr>
      <w:pStyle w:val="ab"/>
      <w:jc w:val="center"/>
      <w:rPr>
        <w:rFonts w:ascii="仿宋_GB2312" w:eastAsia="仿宋_GB2312" w:hint="eastAsia"/>
      </w:rPr>
    </w:pPr>
    <w:r w:rsidRPr="000D2C2E">
      <w:rPr>
        <w:rFonts w:ascii="仿宋_GB2312" w:eastAsia="仿宋_GB2312" w:hint="eastAsia"/>
        <w:sz w:val="28"/>
        <w:szCs w:val="28"/>
      </w:rPr>
      <w:t xml:space="preserve">— </w:t>
    </w:r>
    <w:r w:rsidRPr="000D2C2E">
      <w:rPr>
        <w:rFonts w:ascii="仿宋_GB2312" w:eastAsia="仿宋_GB2312" w:hint="eastAsia"/>
        <w:sz w:val="28"/>
        <w:szCs w:val="28"/>
      </w:rPr>
      <w:fldChar w:fldCharType="begin"/>
    </w:r>
    <w:r w:rsidRPr="000D2C2E">
      <w:rPr>
        <w:rFonts w:ascii="仿宋_GB2312" w:eastAsia="仿宋_GB2312" w:hint="eastAsia"/>
        <w:sz w:val="28"/>
        <w:szCs w:val="28"/>
      </w:rPr>
      <w:instrText xml:space="preserve"> PAGE   \* MERGEFORMAT </w:instrText>
    </w:r>
    <w:r w:rsidRPr="000D2C2E">
      <w:rPr>
        <w:rFonts w:ascii="仿宋_GB2312" w:eastAsia="仿宋_GB2312" w:hint="eastAsia"/>
        <w:sz w:val="28"/>
        <w:szCs w:val="28"/>
      </w:rPr>
      <w:fldChar w:fldCharType="separate"/>
    </w:r>
    <w:r w:rsidR="00343880" w:rsidRPr="00343880">
      <w:rPr>
        <w:rFonts w:ascii="仿宋_GB2312" w:eastAsia="仿宋_GB2312"/>
        <w:noProof/>
        <w:sz w:val="28"/>
        <w:szCs w:val="28"/>
        <w:lang w:val="zh-CN"/>
      </w:rPr>
      <w:t>1</w:t>
    </w:r>
    <w:r w:rsidRPr="000D2C2E">
      <w:rPr>
        <w:rFonts w:ascii="仿宋_GB2312" w:eastAsia="仿宋_GB2312" w:hint="eastAsia"/>
        <w:sz w:val="28"/>
        <w:szCs w:val="28"/>
      </w:rPr>
      <w:fldChar w:fldCharType="end"/>
    </w:r>
    <w:r w:rsidRPr="000D2C2E">
      <w:rPr>
        <w:rFonts w:ascii="仿宋_GB2312" w:eastAsia="仿宋_GB2312" w:hint="eastAsia"/>
        <w:sz w:val="28"/>
        <w:szCs w:val="28"/>
      </w:rPr>
      <w:t xml:space="preserve"> —</w:t>
    </w:r>
  </w:p>
  <w:p w:rsidR="000A7377" w:rsidRDefault="000A7377">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3BC0" w:rsidRDefault="008A3BC0">
      <w:r>
        <w:separator/>
      </w:r>
    </w:p>
  </w:footnote>
  <w:footnote w:type="continuationSeparator" w:id="0">
    <w:p w:rsidR="008A3BC0" w:rsidRDefault="008A3B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377" w:rsidRDefault="000A7377" w:rsidP="00FE06D8">
    <w:pPr>
      <w:pStyle w:val="ad"/>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2A684C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D81E77"/>
    <w:multiLevelType w:val="hybridMultilevel"/>
    <w:tmpl w:val="BF325B3C"/>
    <w:lvl w:ilvl="0" w:tplc="1F1CD7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42E7947"/>
    <w:multiLevelType w:val="hybridMultilevel"/>
    <w:tmpl w:val="DF820F64"/>
    <w:lvl w:ilvl="0" w:tplc="A490A9EA">
      <w:start w:val="1"/>
      <w:numFmt w:val="decimal"/>
      <w:lvlText w:val="%1."/>
      <w:lvlJc w:val="left"/>
      <w:pPr>
        <w:ind w:left="1130" w:hanging="420"/>
      </w:pPr>
      <w:rPr>
        <w:rFonts w:hint="eastAsia"/>
      </w:rPr>
    </w:lvl>
    <w:lvl w:ilvl="1" w:tplc="04090019">
      <w:start w:val="1"/>
      <w:numFmt w:val="lowerLetter"/>
      <w:lvlText w:val="%2)"/>
      <w:lvlJc w:val="left"/>
      <w:pPr>
        <w:ind w:left="910" w:hanging="420"/>
      </w:pPr>
    </w:lvl>
    <w:lvl w:ilvl="2" w:tplc="0409001B" w:tentative="1">
      <w:start w:val="1"/>
      <w:numFmt w:val="lowerRoman"/>
      <w:lvlText w:val="%3."/>
      <w:lvlJc w:val="right"/>
      <w:pPr>
        <w:ind w:left="1330" w:hanging="420"/>
      </w:pPr>
    </w:lvl>
    <w:lvl w:ilvl="3" w:tplc="0409000F" w:tentative="1">
      <w:start w:val="1"/>
      <w:numFmt w:val="decimal"/>
      <w:lvlText w:val="%4."/>
      <w:lvlJc w:val="left"/>
      <w:pPr>
        <w:ind w:left="1750" w:hanging="420"/>
      </w:pPr>
    </w:lvl>
    <w:lvl w:ilvl="4" w:tplc="04090019" w:tentative="1">
      <w:start w:val="1"/>
      <w:numFmt w:val="lowerLetter"/>
      <w:lvlText w:val="%5)"/>
      <w:lvlJc w:val="left"/>
      <w:pPr>
        <w:ind w:left="2170" w:hanging="420"/>
      </w:pPr>
    </w:lvl>
    <w:lvl w:ilvl="5" w:tplc="0409001B" w:tentative="1">
      <w:start w:val="1"/>
      <w:numFmt w:val="lowerRoman"/>
      <w:lvlText w:val="%6."/>
      <w:lvlJc w:val="right"/>
      <w:pPr>
        <w:ind w:left="2590" w:hanging="420"/>
      </w:pPr>
    </w:lvl>
    <w:lvl w:ilvl="6" w:tplc="0409000F" w:tentative="1">
      <w:start w:val="1"/>
      <w:numFmt w:val="decimal"/>
      <w:lvlText w:val="%7."/>
      <w:lvlJc w:val="left"/>
      <w:pPr>
        <w:ind w:left="3010" w:hanging="420"/>
      </w:pPr>
    </w:lvl>
    <w:lvl w:ilvl="7" w:tplc="04090019" w:tentative="1">
      <w:start w:val="1"/>
      <w:numFmt w:val="lowerLetter"/>
      <w:lvlText w:val="%8)"/>
      <w:lvlJc w:val="left"/>
      <w:pPr>
        <w:ind w:left="3430" w:hanging="420"/>
      </w:pPr>
    </w:lvl>
    <w:lvl w:ilvl="8" w:tplc="0409001B" w:tentative="1">
      <w:start w:val="1"/>
      <w:numFmt w:val="lowerRoman"/>
      <w:lvlText w:val="%9."/>
      <w:lvlJc w:val="right"/>
      <w:pPr>
        <w:ind w:left="3850" w:hanging="420"/>
      </w:pPr>
    </w:lvl>
  </w:abstractNum>
  <w:abstractNum w:abstractNumId="3">
    <w:nsid w:val="069C333D"/>
    <w:multiLevelType w:val="hybridMultilevel"/>
    <w:tmpl w:val="5C9A1764"/>
    <w:lvl w:ilvl="0" w:tplc="479A3674">
      <w:start w:val="1"/>
      <w:numFmt w:val="decimal"/>
      <w:lvlText w:val="%1."/>
      <w:lvlJc w:val="left"/>
      <w:pPr>
        <w:ind w:left="1067" w:hanging="360"/>
      </w:pPr>
      <w:rPr>
        <w:rFonts w:hint="default"/>
      </w:rPr>
    </w:lvl>
    <w:lvl w:ilvl="1" w:tplc="04090019" w:tentative="1">
      <w:start w:val="1"/>
      <w:numFmt w:val="lowerLetter"/>
      <w:lvlText w:val="%2)"/>
      <w:lvlJc w:val="left"/>
      <w:pPr>
        <w:ind w:left="1547" w:hanging="420"/>
      </w:pPr>
    </w:lvl>
    <w:lvl w:ilvl="2" w:tplc="0409001B" w:tentative="1">
      <w:start w:val="1"/>
      <w:numFmt w:val="lowerRoman"/>
      <w:lvlText w:val="%3."/>
      <w:lvlJc w:val="right"/>
      <w:pPr>
        <w:ind w:left="1967" w:hanging="420"/>
      </w:pPr>
    </w:lvl>
    <w:lvl w:ilvl="3" w:tplc="0409000F" w:tentative="1">
      <w:start w:val="1"/>
      <w:numFmt w:val="decimal"/>
      <w:lvlText w:val="%4."/>
      <w:lvlJc w:val="left"/>
      <w:pPr>
        <w:ind w:left="2387" w:hanging="420"/>
      </w:pPr>
    </w:lvl>
    <w:lvl w:ilvl="4" w:tplc="04090019" w:tentative="1">
      <w:start w:val="1"/>
      <w:numFmt w:val="lowerLetter"/>
      <w:lvlText w:val="%5)"/>
      <w:lvlJc w:val="left"/>
      <w:pPr>
        <w:ind w:left="2807" w:hanging="420"/>
      </w:pPr>
    </w:lvl>
    <w:lvl w:ilvl="5" w:tplc="0409001B" w:tentative="1">
      <w:start w:val="1"/>
      <w:numFmt w:val="lowerRoman"/>
      <w:lvlText w:val="%6."/>
      <w:lvlJc w:val="right"/>
      <w:pPr>
        <w:ind w:left="3227" w:hanging="420"/>
      </w:pPr>
    </w:lvl>
    <w:lvl w:ilvl="6" w:tplc="0409000F" w:tentative="1">
      <w:start w:val="1"/>
      <w:numFmt w:val="decimal"/>
      <w:lvlText w:val="%7."/>
      <w:lvlJc w:val="left"/>
      <w:pPr>
        <w:ind w:left="3647" w:hanging="420"/>
      </w:pPr>
    </w:lvl>
    <w:lvl w:ilvl="7" w:tplc="04090019" w:tentative="1">
      <w:start w:val="1"/>
      <w:numFmt w:val="lowerLetter"/>
      <w:lvlText w:val="%8)"/>
      <w:lvlJc w:val="left"/>
      <w:pPr>
        <w:ind w:left="4067" w:hanging="420"/>
      </w:pPr>
    </w:lvl>
    <w:lvl w:ilvl="8" w:tplc="0409001B" w:tentative="1">
      <w:start w:val="1"/>
      <w:numFmt w:val="lowerRoman"/>
      <w:lvlText w:val="%9."/>
      <w:lvlJc w:val="right"/>
      <w:pPr>
        <w:ind w:left="4487" w:hanging="420"/>
      </w:pPr>
    </w:lvl>
  </w:abstractNum>
  <w:abstractNum w:abstractNumId="4">
    <w:nsid w:val="0770743D"/>
    <w:multiLevelType w:val="hybridMultilevel"/>
    <w:tmpl w:val="491048C8"/>
    <w:lvl w:ilvl="0" w:tplc="0409000F">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5">
    <w:nsid w:val="0F4736AD"/>
    <w:multiLevelType w:val="hybridMultilevel"/>
    <w:tmpl w:val="71BA7332"/>
    <w:lvl w:ilvl="0" w:tplc="C59C98E8">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6">
    <w:nsid w:val="10302299"/>
    <w:multiLevelType w:val="hybridMultilevel"/>
    <w:tmpl w:val="7706B28E"/>
    <w:lvl w:ilvl="0" w:tplc="1102D6C8">
      <w:start w:val="1"/>
      <w:numFmt w:val="decimal"/>
      <w:lvlText w:val="（%1）"/>
      <w:lvlJc w:val="left"/>
      <w:pPr>
        <w:ind w:left="810" w:hanging="8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2480D66"/>
    <w:multiLevelType w:val="hybridMultilevel"/>
    <w:tmpl w:val="7D187C20"/>
    <w:lvl w:ilvl="0" w:tplc="AF9A4972">
      <w:start w:val="1"/>
      <w:numFmt w:val="decimal"/>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43A2449"/>
    <w:multiLevelType w:val="hybridMultilevel"/>
    <w:tmpl w:val="8C541EA6"/>
    <w:lvl w:ilvl="0" w:tplc="8AF8EE1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920"/>
        </w:tabs>
        <w:ind w:left="1920" w:hanging="420"/>
      </w:pPr>
    </w:lvl>
    <w:lvl w:ilvl="2" w:tplc="0409001B" w:tentative="1">
      <w:start w:val="1"/>
      <w:numFmt w:val="lowerRoman"/>
      <w:lvlText w:val="%3."/>
      <w:lvlJc w:val="right"/>
      <w:pPr>
        <w:tabs>
          <w:tab w:val="num" w:pos="2340"/>
        </w:tabs>
        <w:ind w:left="2340" w:hanging="420"/>
      </w:pPr>
    </w:lvl>
    <w:lvl w:ilvl="3" w:tplc="0409000F" w:tentative="1">
      <w:start w:val="1"/>
      <w:numFmt w:val="decimal"/>
      <w:lvlText w:val="%4."/>
      <w:lvlJc w:val="left"/>
      <w:pPr>
        <w:tabs>
          <w:tab w:val="num" w:pos="2760"/>
        </w:tabs>
        <w:ind w:left="2760" w:hanging="420"/>
      </w:pPr>
    </w:lvl>
    <w:lvl w:ilvl="4" w:tplc="04090019" w:tentative="1">
      <w:start w:val="1"/>
      <w:numFmt w:val="lowerLetter"/>
      <w:lvlText w:val="%5)"/>
      <w:lvlJc w:val="left"/>
      <w:pPr>
        <w:tabs>
          <w:tab w:val="num" w:pos="3180"/>
        </w:tabs>
        <w:ind w:left="3180" w:hanging="420"/>
      </w:pPr>
    </w:lvl>
    <w:lvl w:ilvl="5" w:tplc="0409001B" w:tentative="1">
      <w:start w:val="1"/>
      <w:numFmt w:val="lowerRoman"/>
      <w:lvlText w:val="%6."/>
      <w:lvlJc w:val="right"/>
      <w:pPr>
        <w:tabs>
          <w:tab w:val="num" w:pos="3600"/>
        </w:tabs>
        <w:ind w:left="3600" w:hanging="420"/>
      </w:pPr>
    </w:lvl>
    <w:lvl w:ilvl="6" w:tplc="0409000F" w:tentative="1">
      <w:start w:val="1"/>
      <w:numFmt w:val="decimal"/>
      <w:lvlText w:val="%7."/>
      <w:lvlJc w:val="left"/>
      <w:pPr>
        <w:tabs>
          <w:tab w:val="num" w:pos="4020"/>
        </w:tabs>
        <w:ind w:left="4020" w:hanging="420"/>
      </w:pPr>
    </w:lvl>
    <w:lvl w:ilvl="7" w:tplc="04090019" w:tentative="1">
      <w:start w:val="1"/>
      <w:numFmt w:val="lowerLetter"/>
      <w:lvlText w:val="%8)"/>
      <w:lvlJc w:val="left"/>
      <w:pPr>
        <w:tabs>
          <w:tab w:val="num" w:pos="4440"/>
        </w:tabs>
        <w:ind w:left="4440" w:hanging="420"/>
      </w:pPr>
    </w:lvl>
    <w:lvl w:ilvl="8" w:tplc="0409001B" w:tentative="1">
      <w:start w:val="1"/>
      <w:numFmt w:val="lowerRoman"/>
      <w:lvlText w:val="%9."/>
      <w:lvlJc w:val="right"/>
      <w:pPr>
        <w:tabs>
          <w:tab w:val="num" w:pos="4860"/>
        </w:tabs>
        <w:ind w:left="4860" w:hanging="420"/>
      </w:pPr>
    </w:lvl>
  </w:abstractNum>
  <w:abstractNum w:abstractNumId="9">
    <w:nsid w:val="191C0D2D"/>
    <w:multiLevelType w:val="hybridMultilevel"/>
    <w:tmpl w:val="D8A85260"/>
    <w:lvl w:ilvl="0" w:tplc="E4CCE634">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CA17EDB"/>
    <w:multiLevelType w:val="hybridMultilevel"/>
    <w:tmpl w:val="3B94F990"/>
    <w:lvl w:ilvl="0" w:tplc="0409000F">
      <w:start w:val="1"/>
      <w:numFmt w:val="decimal"/>
      <w:lvlText w:val="%1."/>
      <w:lvlJc w:val="left"/>
      <w:pPr>
        <w:tabs>
          <w:tab w:val="num" w:pos="420"/>
        </w:tabs>
        <w:ind w:left="420" w:hanging="420"/>
      </w:pPr>
    </w:lvl>
    <w:lvl w:ilvl="1" w:tplc="8AF8EE16">
      <w:start w:val="1"/>
      <w:numFmt w:val="decimal"/>
      <w:lvlText w:val="%2、"/>
      <w:lvlJc w:val="left"/>
      <w:pPr>
        <w:tabs>
          <w:tab w:val="num" w:pos="780"/>
        </w:tabs>
        <w:ind w:left="780" w:hanging="360"/>
      </w:pPr>
      <w:rPr>
        <w:rFonts w:hint="default"/>
      </w:r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E317379"/>
    <w:multiLevelType w:val="hybridMultilevel"/>
    <w:tmpl w:val="0E3087E6"/>
    <w:lvl w:ilvl="0" w:tplc="0409000F">
      <w:start w:val="1"/>
      <w:numFmt w:val="decimal"/>
      <w:lvlText w:val="%1."/>
      <w:lvlJc w:val="left"/>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2">
    <w:nsid w:val="20E223A9"/>
    <w:multiLevelType w:val="hybridMultilevel"/>
    <w:tmpl w:val="A95EEFA4"/>
    <w:lvl w:ilvl="0" w:tplc="1AD83E46">
      <w:start w:val="9"/>
      <w:numFmt w:val="bullet"/>
      <w:lvlText w:val="□"/>
      <w:lvlJc w:val="left"/>
      <w:pPr>
        <w:ind w:left="480" w:hanging="360"/>
      </w:pPr>
      <w:rPr>
        <w:rFonts w:ascii="仿宋_GB2312" w:eastAsia="仿宋_GB2312" w:hAnsi="宋体" w:cs="宋体" w:hint="eastAsia"/>
        <w:b/>
      </w:rPr>
    </w:lvl>
    <w:lvl w:ilvl="1" w:tplc="04090003" w:tentative="1">
      <w:start w:val="1"/>
      <w:numFmt w:val="bullet"/>
      <w:lvlText w:val=""/>
      <w:lvlJc w:val="left"/>
      <w:pPr>
        <w:ind w:left="960" w:hanging="420"/>
      </w:pPr>
      <w:rPr>
        <w:rFonts w:ascii="Wingdings" w:hAnsi="Wingdings" w:hint="default"/>
      </w:rPr>
    </w:lvl>
    <w:lvl w:ilvl="2" w:tplc="04090005"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3" w:tentative="1">
      <w:start w:val="1"/>
      <w:numFmt w:val="bullet"/>
      <w:lvlText w:val=""/>
      <w:lvlJc w:val="left"/>
      <w:pPr>
        <w:ind w:left="2220" w:hanging="420"/>
      </w:pPr>
      <w:rPr>
        <w:rFonts w:ascii="Wingdings" w:hAnsi="Wingdings" w:hint="default"/>
      </w:rPr>
    </w:lvl>
    <w:lvl w:ilvl="5" w:tplc="04090005"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3" w:tentative="1">
      <w:start w:val="1"/>
      <w:numFmt w:val="bullet"/>
      <w:lvlText w:val=""/>
      <w:lvlJc w:val="left"/>
      <w:pPr>
        <w:ind w:left="3480" w:hanging="420"/>
      </w:pPr>
      <w:rPr>
        <w:rFonts w:ascii="Wingdings" w:hAnsi="Wingdings" w:hint="default"/>
      </w:rPr>
    </w:lvl>
    <w:lvl w:ilvl="8" w:tplc="04090005" w:tentative="1">
      <w:start w:val="1"/>
      <w:numFmt w:val="bullet"/>
      <w:lvlText w:val=""/>
      <w:lvlJc w:val="left"/>
      <w:pPr>
        <w:ind w:left="3900" w:hanging="420"/>
      </w:pPr>
      <w:rPr>
        <w:rFonts w:ascii="Wingdings" w:hAnsi="Wingdings" w:hint="default"/>
      </w:rPr>
    </w:lvl>
  </w:abstractNum>
  <w:abstractNum w:abstractNumId="13">
    <w:nsid w:val="2173707B"/>
    <w:multiLevelType w:val="hybridMultilevel"/>
    <w:tmpl w:val="CDD4D644"/>
    <w:lvl w:ilvl="0" w:tplc="747880EC">
      <w:start w:val="1"/>
      <w:numFmt w:val="decimal"/>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223918FC"/>
    <w:multiLevelType w:val="hybridMultilevel"/>
    <w:tmpl w:val="3B66053A"/>
    <w:lvl w:ilvl="0" w:tplc="4A028B9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22C47BD0"/>
    <w:multiLevelType w:val="hybridMultilevel"/>
    <w:tmpl w:val="68480CEC"/>
    <w:lvl w:ilvl="0" w:tplc="04090011">
      <w:start w:val="1"/>
      <w:numFmt w:val="decimal"/>
      <w:lvlText w:val="%1)"/>
      <w:lvlJc w:val="left"/>
      <w:pPr>
        <w:tabs>
          <w:tab w:val="num" w:pos="1260"/>
        </w:tabs>
        <w:ind w:left="1260" w:hanging="420"/>
      </w:p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16">
    <w:nsid w:val="2E5A5BC0"/>
    <w:multiLevelType w:val="hybridMultilevel"/>
    <w:tmpl w:val="60FAE3EE"/>
    <w:lvl w:ilvl="0" w:tplc="F6526558">
      <w:start w:val="1"/>
      <w:numFmt w:val="decimal"/>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35FF2606"/>
    <w:multiLevelType w:val="hybridMultilevel"/>
    <w:tmpl w:val="4502DB46"/>
    <w:lvl w:ilvl="0" w:tplc="8AF8EE1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18">
    <w:nsid w:val="39361739"/>
    <w:multiLevelType w:val="hybridMultilevel"/>
    <w:tmpl w:val="20FA611A"/>
    <w:lvl w:ilvl="0" w:tplc="04090011">
      <w:start w:val="1"/>
      <w:numFmt w:val="decimal"/>
      <w:lvlText w:val="%1)"/>
      <w:lvlJc w:val="left"/>
      <w:pPr>
        <w:tabs>
          <w:tab w:val="num" w:pos="1260"/>
        </w:tabs>
        <w:ind w:left="1260" w:hanging="420"/>
      </w:pPr>
    </w:lvl>
    <w:lvl w:ilvl="1" w:tplc="04090019">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19">
    <w:nsid w:val="3C747F23"/>
    <w:multiLevelType w:val="hybridMultilevel"/>
    <w:tmpl w:val="75D88134"/>
    <w:lvl w:ilvl="0" w:tplc="81C631EC">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41B0329"/>
    <w:multiLevelType w:val="hybridMultilevel"/>
    <w:tmpl w:val="B4FA5C76"/>
    <w:lvl w:ilvl="0" w:tplc="31D88396">
      <w:start w:val="1"/>
      <w:numFmt w:val="decimal"/>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44384C71"/>
    <w:multiLevelType w:val="hybridMultilevel"/>
    <w:tmpl w:val="C554DE94"/>
    <w:lvl w:ilvl="0" w:tplc="7A0E0D74">
      <w:start w:val="1"/>
      <w:numFmt w:val="decimal"/>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457734FB"/>
    <w:multiLevelType w:val="hybridMultilevel"/>
    <w:tmpl w:val="ABEE4846"/>
    <w:lvl w:ilvl="0" w:tplc="9CD41D2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921315F"/>
    <w:multiLevelType w:val="hybridMultilevel"/>
    <w:tmpl w:val="6AE0A152"/>
    <w:lvl w:ilvl="0" w:tplc="04090011">
      <w:start w:val="1"/>
      <w:numFmt w:val="decimal"/>
      <w:lvlText w:val="%1)"/>
      <w:lvlJc w:val="left"/>
      <w:pPr>
        <w:tabs>
          <w:tab w:val="num" w:pos="1260"/>
        </w:tabs>
        <w:ind w:left="1260" w:hanging="420"/>
      </w:p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24">
    <w:nsid w:val="5090746C"/>
    <w:multiLevelType w:val="hybridMultilevel"/>
    <w:tmpl w:val="523093D0"/>
    <w:lvl w:ilvl="0" w:tplc="9C9EF8F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51F86D63"/>
    <w:multiLevelType w:val="hybridMultilevel"/>
    <w:tmpl w:val="6BDAEBD0"/>
    <w:lvl w:ilvl="0" w:tplc="04090011">
      <w:start w:val="1"/>
      <w:numFmt w:val="decimal"/>
      <w:lvlText w:val="%1)"/>
      <w:lvlJc w:val="left"/>
      <w:pPr>
        <w:tabs>
          <w:tab w:val="num" w:pos="1260"/>
        </w:tabs>
        <w:ind w:left="1260" w:hanging="420"/>
      </w:p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26">
    <w:nsid w:val="540475A3"/>
    <w:multiLevelType w:val="hybridMultilevel"/>
    <w:tmpl w:val="FB14BE6E"/>
    <w:lvl w:ilvl="0" w:tplc="04626AC2">
      <w:start w:val="1"/>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7">
    <w:nsid w:val="59E87395"/>
    <w:multiLevelType w:val="hybridMultilevel"/>
    <w:tmpl w:val="FD2C1062"/>
    <w:lvl w:ilvl="0" w:tplc="8AF8EE1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28">
    <w:nsid w:val="5B4A6577"/>
    <w:multiLevelType w:val="hybridMultilevel"/>
    <w:tmpl w:val="410236E2"/>
    <w:lvl w:ilvl="0" w:tplc="497451D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5CE15D35"/>
    <w:multiLevelType w:val="hybridMultilevel"/>
    <w:tmpl w:val="781AE0F2"/>
    <w:lvl w:ilvl="0" w:tplc="008C37AE">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5EE66D60"/>
    <w:multiLevelType w:val="hybridMultilevel"/>
    <w:tmpl w:val="B8E819E8"/>
    <w:lvl w:ilvl="0" w:tplc="E3D60348">
      <w:start w:val="1"/>
      <w:numFmt w:val="japaneseCounting"/>
      <w:lvlText w:val="第%1条"/>
      <w:lvlJc w:val="left"/>
      <w:pPr>
        <w:ind w:left="2073" w:hanging="1080"/>
      </w:pPr>
      <w:rPr>
        <w:rFonts w:ascii="仿宋_GB2312" w:eastAsia="仿宋_GB2312" w:hint="eastAsia"/>
        <w:b w:val="0"/>
        <w:lang w:val="en-US"/>
      </w:rPr>
    </w:lvl>
    <w:lvl w:ilvl="1" w:tplc="04090019">
      <w:start w:val="1"/>
      <w:numFmt w:val="lowerLetter"/>
      <w:lvlText w:val="%2)"/>
      <w:lvlJc w:val="left"/>
      <w:pPr>
        <w:ind w:left="698" w:hanging="420"/>
      </w:pPr>
    </w:lvl>
    <w:lvl w:ilvl="2" w:tplc="0409001B" w:tentative="1">
      <w:start w:val="1"/>
      <w:numFmt w:val="lowerRoman"/>
      <w:lvlText w:val="%3."/>
      <w:lvlJc w:val="right"/>
      <w:pPr>
        <w:ind w:left="1118" w:hanging="420"/>
      </w:pPr>
    </w:lvl>
    <w:lvl w:ilvl="3" w:tplc="0409000F" w:tentative="1">
      <w:start w:val="1"/>
      <w:numFmt w:val="decimal"/>
      <w:lvlText w:val="%4."/>
      <w:lvlJc w:val="left"/>
      <w:pPr>
        <w:ind w:left="1538" w:hanging="420"/>
      </w:pPr>
    </w:lvl>
    <w:lvl w:ilvl="4" w:tplc="04090019" w:tentative="1">
      <w:start w:val="1"/>
      <w:numFmt w:val="lowerLetter"/>
      <w:lvlText w:val="%5)"/>
      <w:lvlJc w:val="left"/>
      <w:pPr>
        <w:ind w:left="1958" w:hanging="420"/>
      </w:pPr>
    </w:lvl>
    <w:lvl w:ilvl="5" w:tplc="0409001B" w:tentative="1">
      <w:start w:val="1"/>
      <w:numFmt w:val="lowerRoman"/>
      <w:lvlText w:val="%6."/>
      <w:lvlJc w:val="right"/>
      <w:pPr>
        <w:ind w:left="2378" w:hanging="420"/>
      </w:pPr>
    </w:lvl>
    <w:lvl w:ilvl="6" w:tplc="0409000F" w:tentative="1">
      <w:start w:val="1"/>
      <w:numFmt w:val="decimal"/>
      <w:lvlText w:val="%7."/>
      <w:lvlJc w:val="left"/>
      <w:pPr>
        <w:ind w:left="2798" w:hanging="420"/>
      </w:pPr>
    </w:lvl>
    <w:lvl w:ilvl="7" w:tplc="04090019" w:tentative="1">
      <w:start w:val="1"/>
      <w:numFmt w:val="lowerLetter"/>
      <w:lvlText w:val="%8)"/>
      <w:lvlJc w:val="left"/>
      <w:pPr>
        <w:ind w:left="3218" w:hanging="420"/>
      </w:pPr>
    </w:lvl>
    <w:lvl w:ilvl="8" w:tplc="0409001B" w:tentative="1">
      <w:start w:val="1"/>
      <w:numFmt w:val="lowerRoman"/>
      <w:lvlText w:val="%9."/>
      <w:lvlJc w:val="right"/>
      <w:pPr>
        <w:ind w:left="3638" w:hanging="420"/>
      </w:pPr>
    </w:lvl>
  </w:abstractNum>
  <w:abstractNum w:abstractNumId="31">
    <w:nsid w:val="5FED42C8"/>
    <w:multiLevelType w:val="hybridMultilevel"/>
    <w:tmpl w:val="6B74AEA8"/>
    <w:lvl w:ilvl="0" w:tplc="FCB0875E">
      <w:start w:val="1"/>
      <w:numFmt w:val="decimal"/>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3226887"/>
    <w:multiLevelType w:val="hybridMultilevel"/>
    <w:tmpl w:val="8FD427CA"/>
    <w:lvl w:ilvl="0" w:tplc="55C60860">
      <w:start w:val="1"/>
      <w:numFmt w:val="decimal"/>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63C55239"/>
    <w:multiLevelType w:val="hybridMultilevel"/>
    <w:tmpl w:val="A9EE91FE"/>
    <w:lvl w:ilvl="0" w:tplc="72DCC65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657D3FBC"/>
    <w:multiLevelType w:val="multilevel"/>
    <w:tmpl w:val="CCD0D914"/>
    <w:lvl w:ilvl="0">
      <w:start w:val="1"/>
      <w:numFmt w:val="upperLetter"/>
      <w:pStyle w:val="a"/>
      <w:suff w:val="nothing"/>
      <w:lvlText w:val="附　录　%1"/>
      <w:lvlJc w:val="left"/>
      <w:pPr>
        <w:ind w:left="0" w:firstLine="0"/>
      </w:pPr>
      <w:rPr>
        <w:rFonts w:ascii="黑体" w:eastAsia="黑体" w:hAnsi="Times New Roman" w:hint="eastAsia"/>
        <w:b w:val="0"/>
        <w:i w:val="0"/>
        <w:sz w:val="21"/>
      </w:rPr>
    </w:lvl>
    <w:lvl w:ilvl="1">
      <w:start w:val="1"/>
      <w:numFmt w:val="decimal"/>
      <w:pStyle w:val="a0"/>
      <w:suff w:val="nothing"/>
      <w:lvlText w:val="%1.%2　"/>
      <w:lvlJc w:val="left"/>
      <w:pPr>
        <w:ind w:left="360"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5">
    <w:nsid w:val="763D4FE8"/>
    <w:multiLevelType w:val="hybridMultilevel"/>
    <w:tmpl w:val="606C9602"/>
    <w:lvl w:ilvl="0" w:tplc="8AF8EE16">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790348F0"/>
    <w:multiLevelType w:val="hybridMultilevel"/>
    <w:tmpl w:val="A0BE44BA"/>
    <w:lvl w:ilvl="0" w:tplc="8AF8EE16">
      <w:start w:val="1"/>
      <w:numFmt w:val="decimal"/>
      <w:lvlText w:val="%1、"/>
      <w:lvlJc w:val="left"/>
      <w:pPr>
        <w:tabs>
          <w:tab w:val="num" w:pos="780"/>
        </w:tabs>
        <w:ind w:left="780" w:hanging="360"/>
      </w:pPr>
      <w:rPr>
        <w:rFonts w:hint="default"/>
      </w:rPr>
    </w:lvl>
    <w:lvl w:ilvl="1" w:tplc="04090019">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7">
    <w:nsid w:val="7CB3340B"/>
    <w:multiLevelType w:val="hybridMultilevel"/>
    <w:tmpl w:val="76EA6346"/>
    <w:lvl w:ilvl="0" w:tplc="8AF8EE1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38">
    <w:nsid w:val="7D4643B5"/>
    <w:multiLevelType w:val="hybridMultilevel"/>
    <w:tmpl w:val="53E00B70"/>
    <w:lvl w:ilvl="0" w:tplc="6EEE2334">
      <w:start w:val="1"/>
      <w:numFmt w:val="decimal"/>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7DD23B56"/>
    <w:multiLevelType w:val="hybridMultilevel"/>
    <w:tmpl w:val="77101F3E"/>
    <w:lvl w:ilvl="0" w:tplc="0409000F">
      <w:start w:val="1"/>
      <w:numFmt w:val="decimal"/>
      <w:lvlText w:val="%1."/>
      <w:lvlJc w:val="left"/>
      <w:pPr>
        <w:tabs>
          <w:tab w:val="num" w:pos="5240"/>
        </w:tabs>
        <w:ind w:left="5240" w:hanging="420"/>
      </w:pPr>
    </w:lvl>
    <w:lvl w:ilvl="1" w:tplc="8AF8EE16">
      <w:start w:val="1"/>
      <w:numFmt w:val="decimal"/>
      <w:lvlText w:val="%2、"/>
      <w:lvlJc w:val="left"/>
      <w:pPr>
        <w:tabs>
          <w:tab w:val="num" w:pos="780"/>
        </w:tabs>
        <w:ind w:left="780" w:hanging="360"/>
      </w:pPr>
      <w:rPr>
        <w:rFonts w:hint="default"/>
      </w:rPr>
    </w:lvl>
    <w:lvl w:ilvl="2" w:tplc="04090011">
      <w:start w:val="1"/>
      <w:numFmt w:val="decimal"/>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1"/>
  </w:num>
  <w:num w:numId="2">
    <w:abstractNumId w:val="2"/>
  </w:num>
  <w:num w:numId="3">
    <w:abstractNumId w:val="38"/>
  </w:num>
  <w:num w:numId="4">
    <w:abstractNumId w:val="13"/>
  </w:num>
  <w:num w:numId="5">
    <w:abstractNumId w:val="16"/>
  </w:num>
  <w:num w:numId="6">
    <w:abstractNumId w:val="32"/>
  </w:num>
  <w:num w:numId="7">
    <w:abstractNumId w:val="31"/>
  </w:num>
  <w:num w:numId="8">
    <w:abstractNumId w:val="7"/>
  </w:num>
  <w:num w:numId="9">
    <w:abstractNumId w:val="21"/>
  </w:num>
  <w:num w:numId="10">
    <w:abstractNumId w:val="20"/>
  </w:num>
  <w:num w:numId="11">
    <w:abstractNumId w:val="34"/>
  </w:num>
  <w:num w:numId="12">
    <w:abstractNumId w:val="26"/>
  </w:num>
  <w:num w:numId="13">
    <w:abstractNumId w:val="39"/>
  </w:num>
  <w:num w:numId="14">
    <w:abstractNumId w:val="10"/>
  </w:num>
  <w:num w:numId="15">
    <w:abstractNumId w:val="36"/>
  </w:num>
  <w:num w:numId="16">
    <w:abstractNumId w:val="23"/>
  </w:num>
  <w:num w:numId="17">
    <w:abstractNumId w:val="17"/>
  </w:num>
  <w:num w:numId="18">
    <w:abstractNumId w:val="18"/>
  </w:num>
  <w:num w:numId="19">
    <w:abstractNumId w:val="37"/>
  </w:num>
  <w:num w:numId="20">
    <w:abstractNumId w:val="25"/>
  </w:num>
  <w:num w:numId="21">
    <w:abstractNumId w:val="15"/>
  </w:num>
  <w:num w:numId="22">
    <w:abstractNumId w:val="27"/>
  </w:num>
  <w:num w:numId="23">
    <w:abstractNumId w:val="8"/>
  </w:num>
  <w:num w:numId="24">
    <w:abstractNumId w:val="4"/>
  </w:num>
  <w:num w:numId="25">
    <w:abstractNumId w:val="24"/>
  </w:num>
  <w:num w:numId="26">
    <w:abstractNumId w:val="14"/>
  </w:num>
  <w:num w:numId="27">
    <w:abstractNumId w:val="33"/>
  </w:num>
  <w:num w:numId="28">
    <w:abstractNumId w:val="6"/>
  </w:num>
  <w:num w:numId="29">
    <w:abstractNumId w:val="28"/>
  </w:num>
  <w:num w:numId="30">
    <w:abstractNumId w:val="19"/>
  </w:num>
  <w:num w:numId="31">
    <w:abstractNumId w:val="29"/>
  </w:num>
  <w:num w:numId="32">
    <w:abstractNumId w:val="9"/>
  </w:num>
  <w:num w:numId="33">
    <w:abstractNumId w:val="22"/>
  </w:num>
  <w:num w:numId="34">
    <w:abstractNumId w:val="30"/>
  </w:num>
  <w:num w:numId="35">
    <w:abstractNumId w:val="35"/>
  </w:num>
  <w:num w:numId="36">
    <w:abstractNumId w:val="3"/>
  </w:num>
  <w:num w:numId="37">
    <w:abstractNumId w:val="5"/>
  </w:num>
  <w:num w:numId="38">
    <w:abstractNumId w:val="12"/>
  </w:num>
  <w:num w:numId="39">
    <w:abstractNumId w:val="1"/>
  </w:num>
  <w:num w:numId="40">
    <w:abstractNumId w:val="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stylePaneFormatFilter w:val="3F01"/>
  <w:doNotTrackMove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03929"/>
    <w:rsid w:val="000032A2"/>
    <w:rsid w:val="00003652"/>
    <w:rsid w:val="00004753"/>
    <w:rsid w:val="00007196"/>
    <w:rsid w:val="00007E27"/>
    <w:rsid w:val="000115E1"/>
    <w:rsid w:val="0001315E"/>
    <w:rsid w:val="00014C1C"/>
    <w:rsid w:val="00016CD6"/>
    <w:rsid w:val="00017965"/>
    <w:rsid w:val="0002177A"/>
    <w:rsid w:val="00025472"/>
    <w:rsid w:val="00030E15"/>
    <w:rsid w:val="000324BC"/>
    <w:rsid w:val="00035F5B"/>
    <w:rsid w:val="00036745"/>
    <w:rsid w:val="000368CD"/>
    <w:rsid w:val="00040163"/>
    <w:rsid w:val="000426D5"/>
    <w:rsid w:val="000437BA"/>
    <w:rsid w:val="000443FE"/>
    <w:rsid w:val="000463C2"/>
    <w:rsid w:val="00046F59"/>
    <w:rsid w:val="00047561"/>
    <w:rsid w:val="00051843"/>
    <w:rsid w:val="00053282"/>
    <w:rsid w:val="00054A31"/>
    <w:rsid w:val="00055C85"/>
    <w:rsid w:val="0005644A"/>
    <w:rsid w:val="0005694D"/>
    <w:rsid w:val="00063F86"/>
    <w:rsid w:val="000643CD"/>
    <w:rsid w:val="0006488D"/>
    <w:rsid w:val="00064C65"/>
    <w:rsid w:val="00064D35"/>
    <w:rsid w:val="000667FA"/>
    <w:rsid w:val="00070F3B"/>
    <w:rsid w:val="0007615D"/>
    <w:rsid w:val="00080229"/>
    <w:rsid w:val="00080D9A"/>
    <w:rsid w:val="0008308A"/>
    <w:rsid w:val="000853E1"/>
    <w:rsid w:val="000957F9"/>
    <w:rsid w:val="00096884"/>
    <w:rsid w:val="00097018"/>
    <w:rsid w:val="00097618"/>
    <w:rsid w:val="000A399F"/>
    <w:rsid w:val="000A3A67"/>
    <w:rsid w:val="000A7377"/>
    <w:rsid w:val="000A7DFB"/>
    <w:rsid w:val="000B3350"/>
    <w:rsid w:val="000B7C5E"/>
    <w:rsid w:val="000C0F34"/>
    <w:rsid w:val="000C42A7"/>
    <w:rsid w:val="000D1A6F"/>
    <w:rsid w:val="000D1E9C"/>
    <w:rsid w:val="000D2C2E"/>
    <w:rsid w:val="000D53E1"/>
    <w:rsid w:val="000E19E7"/>
    <w:rsid w:val="000E1AAE"/>
    <w:rsid w:val="000E2897"/>
    <w:rsid w:val="000F4987"/>
    <w:rsid w:val="000F6170"/>
    <w:rsid w:val="000F6407"/>
    <w:rsid w:val="00104417"/>
    <w:rsid w:val="00113C74"/>
    <w:rsid w:val="001156EF"/>
    <w:rsid w:val="00123707"/>
    <w:rsid w:val="00123A74"/>
    <w:rsid w:val="0012444C"/>
    <w:rsid w:val="00131710"/>
    <w:rsid w:val="00131D4D"/>
    <w:rsid w:val="00132300"/>
    <w:rsid w:val="00132ADC"/>
    <w:rsid w:val="00135BAB"/>
    <w:rsid w:val="00137EC4"/>
    <w:rsid w:val="00142152"/>
    <w:rsid w:val="00150F2E"/>
    <w:rsid w:val="0015359A"/>
    <w:rsid w:val="001539AB"/>
    <w:rsid w:val="00153DC2"/>
    <w:rsid w:val="00156294"/>
    <w:rsid w:val="00156B19"/>
    <w:rsid w:val="00157DA9"/>
    <w:rsid w:val="00160507"/>
    <w:rsid w:val="00162902"/>
    <w:rsid w:val="001665EA"/>
    <w:rsid w:val="00174702"/>
    <w:rsid w:val="00174918"/>
    <w:rsid w:val="001813D7"/>
    <w:rsid w:val="0018464D"/>
    <w:rsid w:val="00185644"/>
    <w:rsid w:val="0018605F"/>
    <w:rsid w:val="00187D88"/>
    <w:rsid w:val="00191D96"/>
    <w:rsid w:val="00194AA1"/>
    <w:rsid w:val="00194E57"/>
    <w:rsid w:val="001A3625"/>
    <w:rsid w:val="001A5D23"/>
    <w:rsid w:val="001A68B4"/>
    <w:rsid w:val="001B649A"/>
    <w:rsid w:val="001C020A"/>
    <w:rsid w:val="001C03BB"/>
    <w:rsid w:val="001C0C33"/>
    <w:rsid w:val="001C22D6"/>
    <w:rsid w:val="001C6964"/>
    <w:rsid w:val="001D61E0"/>
    <w:rsid w:val="001E2AAF"/>
    <w:rsid w:val="001E3458"/>
    <w:rsid w:val="001E46A7"/>
    <w:rsid w:val="001E5FB7"/>
    <w:rsid w:val="001E6572"/>
    <w:rsid w:val="001E667B"/>
    <w:rsid w:val="001F164D"/>
    <w:rsid w:val="001F4122"/>
    <w:rsid w:val="001F4BCD"/>
    <w:rsid w:val="001F7722"/>
    <w:rsid w:val="002102AE"/>
    <w:rsid w:val="002103F0"/>
    <w:rsid w:val="002116C2"/>
    <w:rsid w:val="0021446C"/>
    <w:rsid w:val="002151F6"/>
    <w:rsid w:val="00221356"/>
    <w:rsid w:val="00222A9F"/>
    <w:rsid w:val="00224AE0"/>
    <w:rsid w:val="00225B50"/>
    <w:rsid w:val="00225E2D"/>
    <w:rsid w:val="00233355"/>
    <w:rsid w:val="00236D90"/>
    <w:rsid w:val="0024521D"/>
    <w:rsid w:val="00245C92"/>
    <w:rsid w:val="00252161"/>
    <w:rsid w:val="0025263C"/>
    <w:rsid w:val="0025270E"/>
    <w:rsid w:val="00252BEC"/>
    <w:rsid w:val="002542F3"/>
    <w:rsid w:val="00254DFF"/>
    <w:rsid w:val="00260D63"/>
    <w:rsid w:val="0026118E"/>
    <w:rsid w:val="00266E4D"/>
    <w:rsid w:val="0026747E"/>
    <w:rsid w:val="00270FA5"/>
    <w:rsid w:val="00273062"/>
    <w:rsid w:val="00275366"/>
    <w:rsid w:val="002758AF"/>
    <w:rsid w:val="002768FD"/>
    <w:rsid w:val="00277EC5"/>
    <w:rsid w:val="0028306A"/>
    <w:rsid w:val="00285694"/>
    <w:rsid w:val="0029377B"/>
    <w:rsid w:val="00294270"/>
    <w:rsid w:val="002944DF"/>
    <w:rsid w:val="00295C8B"/>
    <w:rsid w:val="002B09F7"/>
    <w:rsid w:val="002B4469"/>
    <w:rsid w:val="002B5890"/>
    <w:rsid w:val="002C1A59"/>
    <w:rsid w:val="002C2F64"/>
    <w:rsid w:val="002C40E5"/>
    <w:rsid w:val="002C5A9F"/>
    <w:rsid w:val="002C7796"/>
    <w:rsid w:val="002D1F1E"/>
    <w:rsid w:val="002D2958"/>
    <w:rsid w:val="002D3D16"/>
    <w:rsid w:val="002D47B0"/>
    <w:rsid w:val="002D6192"/>
    <w:rsid w:val="002D7A7B"/>
    <w:rsid w:val="002E1358"/>
    <w:rsid w:val="002E15B3"/>
    <w:rsid w:val="002E21E2"/>
    <w:rsid w:val="002E2AA8"/>
    <w:rsid w:val="002E6AD1"/>
    <w:rsid w:val="002F26D4"/>
    <w:rsid w:val="002F2EA6"/>
    <w:rsid w:val="002F4F28"/>
    <w:rsid w:val="002F58B1"/>
    <w:rsid w:val="003020F5"/>
    <w:rsid w:val="00305211"/>
    <w:rsid w:val="00305527"/>
    <w:rsid w:val="0030633D"/>
    <w:rsid w:val="003074BA"/>
    <w:rsid w:val="00312363"/>
    <w:rsid w:val="00312710"/>
    <w:rsid w:val="00313F4B"/>
    <w:rsid w:val="00323068"/>
    <w:rsid w:val="00324E22"/>
    <w:rsid w:val="003414B0"/>
    <w:rsid w:val="00343880"/>
    <w:rsid w:val="00344409"/>
    <w:rsid w:val="00360D9B"/>
    <w:rsid w:val="003618BE"/>
    <w:rsid w:val="003619E8"/>
    <w:rsid w:val="00361CC8"/>
    <w:rsid w:val="00366A5C"/>
    <w:rsid w:val="00371654"/>
    <w:rsid w:val="003776B0"/>
    <w:rsid w:val="003827E3"/>
    <w:rsid w:val="003830EE"/>
    <w:rsid w:val="00383B62"/>
    <w:rsid w:val="00397247"/>
    <w:rsid w:val="003A3940"/>
    <w:rsid w:val="003A63E1"/>
    <w:rsid w:val="003B1432"/>
    <w:rsid w:val="003B1D3F"/>
    <w:rsid w:val="003B5205"/>
    <w:rsid w:val="003B6EF2"/>
    <w:rsid w:val="003C0051"/>
    <w:rsid w:val="003C0B1F"/>
    <w:rsid w:val="003C648F"/>
    <w:rsid w:val="003C66C1"/>
    <w:rsid w:val="003C758D"/>
    <w:rsid w:val="003D4589"/>
    <w:rsid w:val="003D7DDF"/>
    <w:rsid w:val="003E1270"/>
    <w:rsid w:val="003E4ADA"/>
    <w:rsid w:val="003E5197"/>
    <w:rsid w:val="003E6AA7"/>
    <w:rsid w:val="003F4F13"/>
    <w:rsid w:val="003F75BA"/>
    <w:rsid w:val="004001AB"/>
    <w:rsid w:val="00400D37"/>
    <w:rsid w:val="00403929"/>
    <w:rsid w:val="00404FFB"/>
    <w:rsid w:val="00405E0F"/>
    <w:rsid w:val="004076FB"/>
    <w:rsid w:val="00410921"/>
    <w:rsid w:val="0041376A"/>
    <w:rsid w:val="00415672"/>
    <w:rsid w:val="00422391"/>
    <w:rsid w:val="00425BF6"/>
    <w:rsid w:val="00440076"/>
    <w:rsid w:val="00442580"/>
    <w:rsid w:val="004440D5"/>
    <w:rsid w:val="00450D48"/>
    <w:rsid w:val="00452549"/>
    <w:rsid w:val="00454630"/>
    <w:rsid w:val="00455B11"/>
    <w:rsid w:val="00457385"/>
    <w:rsid w:val="00457617"/>
    <w:rsid w:val="00457F39"/>
    <w:rsid w:val="00461428"/>
    <w:rsid w:val="00461671"/>
    <w:rsid w:val="00464B58"/>
    <w:rsid w:val="00466BD8"/>
    <w:rsid w:val="00472CCE"/>
    <w:rsid w:val="00473847"/>
    <w:rsid w:val="00480BC4"/>
    <w:rsid w:val="004817BE"/>
    <w:rsid w:val="00484CC2"/>
    <w:rsid w:val="00492690"/>
    <w:rsid w:val="00493178"/>
    <w:rsid w:val="00493D13"/>
    <w:rsid w:val="00495302"/>
    <w:rsid w:val="004953BE"/>
    <w:rsid w:val="0049583B"/>
    <w:rsid w:val="0049666F"/>
    <w:rsid w:val="00496D30"/>
    <w:rsid w:val="00496EEC"/>
    <w:rsid w:val="004A0CE5"/>
    <w:rsid w:val="004A10DC"/>
    <w:rsid w:val="004A1A9A"/>
    <w:rsid w:val="004A57A6"/>
    <w:rsid w:val="004A5819"/>
    <w:rsid w:val="004B3532"/>
    <w:rsid w:val="004B656B"/>
    <w:rsid w:val="004B7D4A"/>
    <w:rsid w:val="004C0788"/>
    <w:rsid w:val="004C556A"/>
    <w:rsid w:val="004D0F63"/>
    <w:rsid w:val="004D4441"/>
    <w:rsid w:val="004D6442"/>
    <w:rsid w:val="004E3903"/>
    <w:rsid w:val="004E46C5"/>
    <w:rsid w:val="004E6E84"/>
    <w:rsid w:val="004E7986"/>
    <w:rsid w:val="004E7A0C"/>
    <w:rsid w:val="004F52E4"/>
    <w:rsid w:val="005009D5"/>
    <w:rsid w:val="00501E44"/>
    <w:rsid w:val="005038DA"/>
    <w:rsid w:val="00503A5F"/>
    <w:rsid w:val="005040EB"/>
    <w:rsid w:val="005042F1"/>
    <w:rsid w:val="00510099"/>
    <w:rsid w:val="00511038"/>
    <w:rsid w:val="00511C7A"/>
    <w:rsid w:val="00511D31"/>
    <w:rsid w:val="00512C5F"/>
    <w:rsid w:val="00515DE2"/>
    <w:rsid w:val="0052241E"/>
    <w:rsid w:val="00537CA5"/>
    <w:rsid w:val="00544F4D"/>
    <w:rsid w:val="0054589F"/>
    <w:rsid w:val="00546D98"/>
    <w:rsid w:val="00553249"/>
    <w:rsid w:val="0055792C"/>
    <w:rsid w:val="00561E09"/>
    <w:rsid w:val="005625F2"/>
    <w:rsid w:val="0056369E"/>
    <w:rsid w:val="0056425D"/>
    <w:rsid w:val="005678CD"/>
    <w:rsid w:val="00570E80"/>
    <w:rsid w:val="00573775"/>
    <w:rsid w:val="00575954"/>
    <w:rsid w:val="005806FF"/>
    <w:rsid w:val="00586365"/>
    <w:rsid w:val="00586455"/>
    <w:rsid w:val="00587C31"/>
    <w:rsid w:val="00592EFB"/>
    <w:rsid w:val="005930EC"/>
    <w:rsid w:val="00595637"/>
    <w:rsid w:val="00597880"/>
    <w:rsid w:val="005978BA"/>
    <w:rsid w:val="005A39DA"/>
    <w:rsid w:val="005A4FB4"/>
    <w:rsid w:val="005A75DB"/>
    <w:rsid w:val="005B1153"/>
    <w:rsid w:val="005B34C2"/>
    <w:rsid w:val="005B7840"/>
    <w:rsid w:val="005B7C01"/>
    <w:rsid w:val="005C2884"/>
    <w:rsid w:val="005C32E3"/>
    <w:rsid w:val="005C5F55"/>
    <w:rsid w:val="005C6C25"/>
    <w:rsid w:val="005D201A"/>
    <w:rsid w:val="005E145B"/>
    <w:rsid w:val="005E4019"/>
    <w:rsid w:val="005E4B3E"/>
    <w:rsid w:val="005E753A"/>
    <w:rsid w:val="005F01AA"/>
    <w:rsid w:val="005F089D"/>
    <w:rsid w:val="005F158A"/>
    <w:rsid w:val="005F18A2"/>
    <w:rsid w:val="005F2667"/>
    <w:rsid w:val="005F2C08"/>
    <w:rsid w:val="005F4E41"/>
    <w:rsid w:val="00600B05"/>
    <w:rsid w:val="00601BB8"/>
    <w:rsid w:val="00604214"/>
    <w:rsid w:val="00611060"/>
    <w:rsid w:val="0061111F"/>
    <w:rsid w:val="006117A4"/>
    <w:rsid w:val="0061576F"/>
    <w:rsid w:val="0061628B"/>
    <w:rsid w:val="00617F6E"/>
    <w:rsid w:val="00621C18"/>
    <w:rsid w:val="0062281A"/>
    <w:rsid w:val="00622BE0"/>
    <w:rsid w:val="00622CFD"/>
    <w:rsid w:val="00623254"/>
    <w:rsid w:val="00624468"/>
    <w:rsid w:val="00634B75"/>
    <w:rsid w:val="006366C5"/>
    <w:rsid w:val="00636A58"/>
    <w:rsid w:val="00637C5F"/>
    <w:rsid w:val="006502B5"/>
    <w:rsid w:val="00652FB5"/>
    <w:rsid w:val="00653156"/>
    <w:rsid w:val="006543F4"/>
    <w:rsid w:val="00657810"/>
    <w:rsid w:val="00657D90"/>
    <w:rsid w:val="00660C8F"/>
    <w:rsid w:val="00660F80"/>
    <w:rsid w:val="0066321D"/>
    <w:rsid w:val="0066447F"/>
    <w:rsid w:val="00666305"/>
    <w:rsid w:val="006664AE"/>
    <w:rsid w:val="00670483"/>
    <w:rsid w:val="00670B93"/>
    <w:rsid w:val="00671225"/>
    <w:rsid w:val="00671832"/>
    <w:rsid w:val="00671883"/>
    <w:rsid w:val="0067461C"/>
    <w:rsid w:val="00682EE3"/>
    <w:rsid w:val="006840CE"/>
    <w:rsid w:val="006843BC"/>
    <w:rsid w:val="00686BC5"/>
    <w:rsid w:val="00690885"/>
    <w:rsid w:val="006957A8"/>
    <w:rsid w:val="006A02FE"/>
    <w:rsid w:val="006A1A66"/>
    <w:rsid w:val="006B01AA"/>
    <w:rsid w:val="006B06F1"/>
    <w:rsid w:val="006B57BD"/>
    <w:rsid w:val="006B5E44"/>
    <w:rsid w:val="006C0AF5"/>
    <w:rsid w:val="006C12F2"/>
    <w:rsid w:val="006C1828"/>
    <w:rsid w:val="006C77DB"/>
    <w:rsid w:val="006D0D38"/>
    <w:rsid w:val="006D5D51"/>
    <w:rsid w:val="006D7D0B"/>
    <w:rsid w:val="006D7FCC"/>
    <w:rsid w:val="006E4620"/>
    <w:rsid w:val="006E584E"/>
    <w:rsid w:val="006E655B"/>
    <w:rsid w:val="006E7008"/>
    <w:rsid w:val="006F0EBE"/>
    <w:rsid w:val="006F69EC"/>
    <w:rsid w:val="006F76E3"/>
    <w:rsid w:val="006F7B50"/>
    <w:rsid w:val="00700D6C"/>
    <w:rsid w:val="00701C5C"/>
    <w:rsid w:val="007043C4"/>
    <w:rsid w:val="0070570D"/>
    <w:rsid w:val="007068A6"/>
    <w:rsid w:val="00707E61"/>
    <w:rsid w:val="0071107F"/>
    <w:rsid w:val="00716C12"/>
    <w:rsid w:val="00717E0F"/>
    <w:rsid w:val="00720873"/>
    <w:rsid w:val="007344C8"/>
    <w:rsid w:val="007360D2"/>
    <w:rsid w:val="00744201"/>
    <w:rsid w:val="007442BD"/>
    <w:rsid w:val="007456B3"/>
    <w:rsid w:val="0074683A"/>
    <w:rsid w:val="007476AA"/>
    <w:rsid w:val="00752618"/>
    <w:rsid w:val="00756E16"/>
    <w:rsid w:val="00760C63"/>
    <w:rsid w:val="00763274"/>
    <w:rsid w:val="00765A54"/>
    <w:rsid w:val="0076792B"/>
    <w:rsid w:val="0077318B"/>
    <w:rsid w:val="00774445"/>
    <w:rsid w:val="00777284"/>
    <w:rsid w:val="00777387"/>
    <w:rsid w:val="0078007D"/>
    <w:rsid w:val="007802A8"/>
    <w:rsid w:val="007844C2"/>
    <w:rsid w:val="00787E76"/>
    <w:rsid w:val="00790352"/>
    <w:rsid w:val="007903EB"/>
    <w:rsid w:val="00790D2F"/>
    <w:rsid w:val="007914C0"/>
    <w:rsid w:val="00792593"/>
    <w:rsid w:val="00794A9C"/>
    <w:rsid w:val="007956F9"/>
    <w:rsid w:val="007967B9"/>
    <w:rsid w:val="00796EE3"/>
    <w:rsid w:val="007A1245"/>
    <w:rsid w:val="007A239E"/>
    <w:rsid w:val="007A2D4F"/>
    <w:rsid w:val="007B05A1"/>
    <w:rsid w:val="007C0065"/>
    <w:rsid w:val="007C0099"/>
    <w:rsid w:val="007D34D8"/>
    <w:rsid w:val="007D3B42"/>
    <w:rsid w:val="007D6F69"/>
    <w:rsid w:val="007E37B2"/>
    <w:rsid w:val="007E4738"/>
    <w:rsid w:val="007E58AF"/>
    <w:rsid w:val="007E6621"/>
    <w:rsid w:val="007E7DE5"/>
    <w:rsid w:val="007E7FF7"/>
    <w:rsid w:val="007F08EE"/>
    <w:rsid w:val="007F0C23"/>
    <w:rsid w:val="007F2D58"/>
    <w:rsid w:val="007F3743"/>
    <w:rsid w:val="007F4DA0"/>
    <w:rsid w:val="007F566F"/>
    <w:rsid w:val="007F75A2"/>
    <w:rsid w:val="007F7775"/>
    <w:rsid w:val="00805DD9"/>
    <w:rsid w:val="008114E2"/>
    <w:rsid w:val="0081199E"/>
    <w:rsid w:val="008122C6"/>
    <w:rsid w:val="00812D79"/>
    <w:rsid w:val="0081470F"/>
    <w:rsid w:val="00815A62"/>
    <w:rsid w:val="00816817"/>
    <w:rsid w:val="008209B7"/>
    <w:rsid w:val="00825B16"/>
    <w:rsid w:val="00825D75"/>
    <w:rsid w:val="00831529"/>
    <w:rsid w:val="00834AB9"/>
    <w:rsid w:val="00834CF8"/>
    <w:rsid w:val="00840B11"/>
    <w:rsid w:val="008425BF"/>
    <w:rsid w:val="008448E7"/>
    <w:rsid w:val="008462EC"/>
    <w:rsid w:val="008613DF"/>
    <w:rsid w:val="0086394D"/>
    <w:rsid w:val="00866441"/>
    <w:rsid w:val="008672A1"/>
    <w:rsid w:val="00875AAA"/>
    <w:rsid w:val="00885368"/>
    <w:rsid w:val="00885FA3"/>
    <w:rsid w:val="00886023"/>
    <w:rsid w:val="0089183A"/>
    <w:rsid w:val="00892C84"/>
    <w:rsid w:val="008A2D58"/>
    <w:rsid w:val="008A3BC0"/>
    <w:rsid w:val="008A5E20"/>
    <w:rsid w:val="008B00B1"/>
    <w:rsid w:val="008B23BE"/>
    <w:rsid w:val="008B3F28"/>
    <w:rsid w:val="008B6942"/>
    <w:rsid w:val="008C3A40"/>
    <w:rsid w:val="008D3221"/>
    <w:rsid w:val="008D5BDD"/>
    <w:rsid w:val="008E1C64"/>
    <w:rsid w:val="008E3C10"/>
    <w:rsid w:val="008E667A"/>
    <w:rsid w:val="008F00CC"/>
    <w:rsid w:val="008F1CA1"/>
    <w:rsid w:val="008F2FD3"/>
    <w:rsid w:val="008F3030"/>
    <w:rsid w:val="008F5A0E"/>
    <w:rsid w:val="008F5BCA"/>
    <w:rsid w:val="00900FB2"/>
    <w:rsid w:val="00905DA7"/>
    <w:rsid w:val="009139DA"/>
    <w:rsid w:val="00914308"/>
    <w:rsid w:val="00915272"/>
    <w:rsid w:val="00921812"/>
    <w:rsid w:val="0093145F"/>
    <w:rsid w:val="009321B3"/>
    <w:rsid w:val="00932C6F"/>
    <w:rsid w:val="00933246"/>
    <w:rsid w:val="009362B8"/>
    <w:rsid w:val="00936D35"/>
    <w:rsid w:val="00937395"/>
    <w:rsid w:val="0094303C"/>
    <w:rsid w:val="00944196"/>
    <w:rsid w:val="00944DC7"/>
    <w:rsid w:val="009478E9"/>
    <w:rsid w:val="00950382"/>
    <w:rsid w:val="00951400"/>
    <w:rsid w:val="00955C5E"/>
    <w:rsid w:val="00962267"/>
    <w:rsid w:val="00964A53"/>
    <w:rsid w:val="0096715E"/>
    <w:rsid w:val="00970189"/>
    <w:rsid w:val="00972EDD"/>
    <w:rsid w:val="009752A4"/>
    <w:rsid w:val="009763A5"/>
    <w:rsid w:val="00976513"/>
    <w:rsid w:val="00980C95"/>
    <w:rsid w:val="00981185"/>
    <w:rsid w:val="00984852"/>
    <w:rsid w:val="00984D71"/>
    <w:rsid w:val="00987392"/>
    <w:rsid w:val="009906F8"/>
    <w:rsid w:val="00993582"/>
    <w:rsid w:val="009949A5"/>
    <w:rsid w:val="009A00B2"/>
    <w:rsid w:val="009A6EA5"/>
    <w:rsid w:val="009A7DB6"/>
    <w:rsid w:val="009B51BD"/>
    <w:rsid w:val="009B6350"/>
    <w:rsid w:val="009B6459"/>
    <w:rsid w:val="009C21B3"/>
    <w:rsid w:val="009C2242"/>
    <w:rsid w:val="009D055F"/>
    <w:rsid w:val="009D22D5"/>
    <w:rsid w:val="009E0D13"/>
    <w:rsid w:val="009E3311"/>
    <w:rsid w:val="009E3B81"/>
    <w:rsid w:val="009E4BE9"/>
    <w:rsid w:val="009E4E87"/>
    <w:rsid w:val="009E63F6"/>
    <w:rsid w:val="009E727B"/>
    <w:rsid w:val="009F0561"/>
    <w:rsid w:val="009F134A"/>
    <w:rsid w:val="009F139C"/>
    <w:rsid w:val="009F1636"/>
    <w:rsid w:val="009F2770"/>
    <w:rsid w:val="009F6B38"/>
    <w:rsid w:val="00A006C3"/>
    <w:rsid w:val="00A0165B"/>
    <w:rsid w:val="00A106A8"/>
    <w:rsid w:val="00A10701"/>
    <w:rsid w:val="00A107D6"/>
    <w:rsid w:val="00A12C78"/>
    <w:rsid w:val="00A147C5"/>
    <w:rsid w:val="00A14D06"/>
    <w:rsid w:val="00A16843"/>
    <w:rsid w:val="00A21A44"/>
    <w:rsid w:val="00A26FBB"/>
    <w:rsid w:val="00A2729A"/>
    <w:rsid w:val="00A31A3A"/>
    <w:rsid w:val="00A31AEA"/>
    <w:rsid w:val="00A31E66"/>
    <w:rsid w:val="00A3247D"/>
    <w:rsid w:val="00A33077"/>
    <w:rsid w:val="00A345F6"/>
    <w:rsid w:val="00A35C7C"/>
    <w:rsid w:val="00A37085"/>
    <w:rsid w:val="00A3747C"/>
    <w:rsid w:val="00A516F8"/>
    <w:rsid w:val="00A527D5"/>
    <w:rsid w:val="00A5285A"/>
    <w:rsid w:val="00A52B97"/>
    <w:rsid w:val="00A636B2"/>
    <w:rsid w:val="00A63ABB"/>
    <w:rsid w:val="00A64526"/>
    <w:rsid w:val="00A70177"/>
    <w:rsid w:val="00A722D9"/>
    <w:rsid w:val="00A74246"/>
    <w:rsid w:val="00A74674"/>
    <w:rsid w:val="00A75073"/>
    <w:rsid w:val="00A76F43"/>
    <w:rsid w:val="00A77B3E"/>
    <w:rsid w:val="00A83521"/>
    <w:rsid w:val="00A83680"/>
    <w:rsid w:val="00A84A60"/>
    <w:rsid w:val="00A850A6"/>
    <w:rsid w:val="00A851B0"/>
    <w:rsid w:val="00A864A1"/>
    <w:rsid w:val="00A92ED5"/>
    <w:rsid w:val="00A956D6"/>
    <w:rsid w:val="00AA22E3"/>
    <w:rsid w:val="00AA78F9"/>
    <w:rsid w:val="00AB00B3"/>
    <w:rsid w:val="00AB47AF"/>
    <w:rsid w:val="00AB4873"/>
    <w:rsid w:val="00AB7943"/>
    <w:rsid w:val="00AC0A0B"/>
    <w:rsid w:val="00AC16A4"/>
    <w:rsid w:val="00AD0641"/>
    <w:rsid w:val="00AD1052"/>
    <w:rsid w:val="00AD3D44"/>
    <w:rsid w:val="00AD4F7D"/>
    <w:rsid w:val="00AE0815"/>
    <w:rsid w:val="00AE3CD2"/>
    <w:rsid w:val="00AE4F7B"/>
    <w:rsid w:val="00AE5ABD"/>
    <w:rsid w:val="00AE621C"/>
    <w:rsid w:val="00AE7283"/>
    <w:rsid w:val="00AE765C"/>
    <w:rsid w:val="00AF41D8"/>
    <w:rsid w:val="00AF67F3"/>
    <w:rsid w:val="00B0415F"/>
    <w:rsid w:val="00B043A9"/>
    <w:rsid w:val="00B04928"/>
    <w:rsid w:val="00B0612E"/>
    <w:rsid w:val="00B14415"/>
    <w:rsid w:val="00B23640"/>
    <w:rsid w:val="00B24056"/>
    <w:rsid w:val="00B2422C"/>
    <w:rsid w:val="00B3076B"/>
    <w:rsid w:val="00B3355F"/>
    <w:rsid w:val="00B355FA"/>
    <w:rsid w:val="00B36596"/>
    <w:rsid w:val="00B37FE7"/>
    <w:rsid w:val="00B405A8"/>
    <w:rsid w:val="00B40783"/>
    <w:rsid w:val="00B4402A"/>
    <w:rsid w:val="00B45DBC"/>
    <w:rsid w:val="00B50B78"/>
    <w:rsid w:val="00B5390D"/>
    <w:rsid w:val="00B5702C"/>
    <w:rsid w:val="00B61625"/>
    <w:rsid w:val="00B63429"/>
    <w:rsid w:val="00B63E5E"/>
    <w:rsid w:val="00B657F2"/>
    <w:rsid w:val="00B74993"/>
    <w:rsid w:val="00B74E15"/>
    <w:rsid w:val="00B805DE"/>
    <w:rsid w:val="00B81D95"/>
    <w:rsid w:val="00B830C9"/>
    <w:rsid w:val="00B83C34"/>
    <w:rsid w:val="00B8452A"/>
    <w:rsid w:val="00B84C91"/>
    <w:rsid w:val="00B944F5"/>
    <w:rsid w:val="00B964C6"/>
    <w:rsid w:val="00B97CAE"/>
    <w:rsid w:val="00BA059B"/>
    <w:rsid w:val="00BB023C"/>
    <w:rsid w:val="00BC0DB7"/>
    <w:rsid w:val="00BC1E7D"/>
    <w:rsid w:val="00BC1F0E"/>
    <w:rsid w:val="00BC2368"/>
    <w:rsid w:val="00BC3E43"/>
    <w:rsid w:val="00BC49EC"/>
    <w:rsid w:val="00BC4C0A"/>
    <w:rsid w:val="00BD08C7"/>
    <w:rsid w:val="00BD1F5B"/>
    <w:rsid w:val="00BD2109"/>
    <w:rsid w:val="00BD5430"/>
    <w:rsid w:val="00BD59DD"/>
    <w:rsid w:val="00BE5030"/>
    <w:rsid w:val="00BF24B6"/>
    <w:rsid w:val="00BF26AF"/>
    <w:rsid w:val="00BF4FB5"/>
    <w:rsid w:val="00BF7F06"/>
    <w:rsid w:val="00C03164"/>
    <w:rsid w:val="00C03CA0"/>
    <w:rsid w:val="00C06031"/>
    <w:rsid w:val="00C065DE"/>
    <w:rsid w:val="00C07D41"/>
    <w:rsid w:val="00C138F3"/>
    <w:rsid w:val="00C207F8"/>
    <w:rsid w:val="00C21538"/>
    <w:rsid w:val="00C277CA"/>
    <w:rsid w:val="00C2786D"/>
    <w:rsid w:val="00C27C3B"/>
    <w:rsid w:val="00C30E0D"/>
    <w:rsid w:val="00C34837"/>
    <w:rsid w:val="00C35C1C"/>
    <w:rsid w:val="00C36004"/>
    <w:rsid w:val="00C3790E"/>
    <w:rsid w:val="00C4107E"/>
    <w:rsid w:val="00C4223A"/>
    <w:rsid w:val="00C430D6"/>
    <w:rsid w:val="00C435F9"/>
    <w:rsid w:val="00C507B4"/>
    <w:rsid w:val="00C534F8"/>
    <w:rsid w:val="00C5535D"/>
    <w:rsid w:val="00C56CDC"/>
    <w:rsid w:val="00C6055C"/>
    <w:rsid w:val="00C61A7B"/>
    <w:rsid w:val="00C63BE9"/>
    <w:rsid w:val="00C65613"/>
    <w:rsid w:val="00C65F92"/>
    <w:rsid w:val="00C70518"/>
    <w:rsid w:val="00C72430"/>
    <w:rsid w:val="00C73AE7"/>
    <w:rsid w:val="00C77922"/>
    <w:rsid w:val="00C84BD6"/>
    <w:rsid w:val="00C86468"/>
    <w:rsid w:val="00C933D7"/>
    <w:rsid w:val="00C935DD"/>
    <w:rsid w:val="00C9523B"/>
    <w:rsid w:val="00C96844"/>
    <w:rsid w:val="00CA3FD8"/>
    <w:rsid w:val="00CB1282"/>
    <w:rsid w:val="00CB6C50"/>
    <w:rsid w:val="00CC0DBB"/>
    <w:rsid w:val="00CC0E4B"/>
    <w:rsid w:val="00CC22B8"/>
    <w:rsid w:val="00CC2FC4"/>
    <w:rsid w:val="00CC6964"/>
    <w:rsid w:val="00CC7DA2"/>
    <w:rsid w:val="00CD1737"/>
    <w:rsid w:val="00CD5368"/>
    <w:rsid w:val="00CD59DB"/>
    <w:rsid w:val="00CE1A6D"/>
    <w:rsid w:val="00CE492C"/>
    <w:rsid w:val="00CE63E4"/>
    <w:rsid w:val="00CF0370"/>
    <w:rsid w:val="00CF1166"/>
    <w:rsid w:val="00CF700D"/>
    <w:rsid w:val="00D00A56"/>
    <w:rsid w:val="00D10914"/>
    <w:rsid w:val="00D21A8D"/>
    <w:rsid w:val="00D233BA"/>
    <w:rsid w:val="00D23459"/>
    <w:rsid w:val="00D23763"/>
    <w:rsid w:val="00D31A67"/>
    <w:rsid w:val="00D32324"/>
    <w:rsid w:val="00D32940"/>
    <w:rsid w:val="00D32A56"/>
    <w:rsid w:val="00D431A8"/>
    <w:rsid w:val="00D4648E"/>
    <w:rsid w:val="00D47AC0"/>
    <w:rsid w:val="00D508BE"/>
    <w:rsid w:val="00D53F43"/>
    <w:rsid w:val="00D60A13"/>
    <w:rsid w:val="00D67125"/>
    <w:rsid w:val="00D710A1"/>
    <w:rsid w:val="00D72BB5"/>
    <w:rsid w:val="00D74168"/>
    <w:rsid w:val="00D74613"/>
    <w:rsid w:val="00D74BD3"/>
    <w:rsid w:val="00D861BC"/>
    <w:rsid w:val="00D911BE"/>
    <w:rsid w:val="00D94319"/>
    <w:rsid w:val="00D9720C"/>
    <w:rsid w:val="00DA21FC"/>
    <w:rsid w:val="00DA295E"/>
    <w:rsid w:val="00DA3B65"/>
    <w:rsid w:val="00DA630E"/>
    <w:rsid w:val="00DA7214"/>
    <w:rsid w:val="00DA737D"/>
    <w:rsid w:val="00DB1708"/>
    <w:rsid w:val="00DB278E"/>
    <w:rsid w:val="00DB511B"/>
    <w:rsid w:val="00DB53CD"/>
    <w:rsid w:val="00DB6434"/>
    <w:rsid w:val="00DB6AE7"/>
    <w:rsid w:val="00DC58CD"/>
    <w:rsid w:val="00DC5DF5"/>
    <w:rsid w:val="00DC5EDB"/>
    <w:rsid w:val="00DC6AC3"/>
    <w:rsid w:val="00DC6ECC"/>
    <w:rsid w:val="00DE1837"/>
    <w:rsid w:val="00DE369F"/>
    <w:rsid w:val="00DE4F00"/>
    <w:rsid w:val="00DE75B9"/>
    <w:rsid w:val="00E00C69"/>
    <w:rsid w:val="00E02E88"/>
    <w:rsid w:val="00E0391B"/>
    <w:rsid w:val="00E1109C"/>
    <w:rsid w:val="00E12BA6"/>
    <w:rsid w:val="00E166D4"/>
    <w:rsid w:val="00E24C00"/>
    <w:rsid w:val="00E27062"/>
    <w:rsid w:val="00E27D73"/>
    <w:rsid w:val="00E34546"/>
    <w:rsid w:val="00E3681B"/>
    <w:rsid w:val="00E40CEA"/>
    <w:rsid w:val="00E41071"/>
    <w:rsid w:val="00E438A4"/>
    <w:rsid w:val="00E44A5A"/>
    <w:rsid w:val="00E5094B"/>
    <w:rsid w:val="00E5392D"/>
    <w:rsid w:val="00E552B0"/>
    <w:rsid w:val="00E55421"/>
    <w:rsid w:val="00E62ABE"/>
    <w:rsid w:val="00E64CF5"/>
    <w:rsid w:val="00E6567A"/>
    <w:rsid w:val="00E65847"/>
    <w:rsid w:val="00E65BCB"/>
    <w:rsid w:val="00E65C1C"/>
    <w:rsid w:val="00E6642C"/>
    <w:rsid w:val="00E72411"/>
    <w:rsid w:val="00E7269D"/>
    <w:rsid w:val="00E73B85"/>
    <w:rsid w:val="00E740AF"/>
    <w:rsid w:val="00E766AF"/>
    <w:rsid w:val="00E76B77"/>
    <w:rsid w:val="00E81035"/>
    <w:rsid w:val="00E82C6E"/>
    <w:rsid w:val="00E857C8"/>
    <w:rsid w:val="00E93130"/>
    <w:rsid w:val="00E93F77"/>
    <w:rsid w:val="00E9785B"/>
    <w:rsid w:val="00E97DC5"/>
    <w:rsid w:val="00EA054C"/>
    <w:rsid w:val="00EA12A6"/>
    <w:rsid w:val="00EA2BD9"/>
    <w:rsid w:val="00EA3F41"/>
    <w:rsid w:val="00EA739D"/>
    <w:rsid w:val="00EA758A"/>
    <w:rsid w:val="00EB0D38"/>
    <w:rsid w:val="00EB2AD9"/>
    <w:rsid w:val="00EB53B1"/>
    <w:rsid w:val="00EB62F0"/>
    <w:rsid w:val="00EB6865"/>
    <w:rsid w:val="00EC0B9C"/>
    <w:rsid w:val="00EC25A3"/>
    <w:rsid w:val="00EC481F"/>
    <w:rsid w:val="00EC7BCC"/>
    <w:rsid w:val="00ED48D7"/>
    <w:rsid w:val="00ED56FB"/>
    <w:rsid w:val="00EE1B8A"/>
    <w:rsid w:val="00EE2623"/>
    <w:rsid w:val="00EE4A67"/>
    <w:rsid w:val="00EF1077"/>
    <w:rsid w:val="00EF2D7D"/>
    <w:rsid w:val="00EF3A68"/>
    <w:rsid w:val="00EF4B87"/>
    <w:rsid w:val="00F01BF6"/>
    <w:rsid w:val="00F02F3F"/>
    <w:rsid w:val="00F03210"/>
    <w:rsid w:val="00F07A99"/>
    <w:rsid w:val="00F13606"/>
    <w:rsid w:val="00F15918"/>
    <w:rsid w:val="00F15E9A"/>
    <w:rsid w:val="00F23ADD"/>
    <w:rsid w:val="00F307D7"/>
    <w:rsid w:val="00F32596"/>
    <w:rsid w:val="00F3320C"/>
    <w:rsid w:val="00F44792"/>
    <w:rsid w:val="00F45396"/>
    <w:rsid w:val="00F51CE7"/>
    <w:rsid w:val="00F534B5"/>
    <w:rsid w:val="00F5471F"/>
    <w:rsid w:val="00F60A11"/>
    <w:rsid w:val="00F61CEC"/>
    <w:rsid w:val="00F62817"/>
    <w:rsid w:val="00F62F03"/>
    <w:rsid w:val="00F642C2"/>
    <w:rsid w:val="00F648BB"/>
    <w:rsid w:val="00F64E1C"/>
    <w:rsid w:val="00F703A7"/>
    <w:rsid w:val="00F72CAA"/>
    <w:rsid w:val="00F74EFA"/>
    <w:rsid w:val="00F821BC"/>
    <w:rsid w:val="00F9027F"/>
    <w:rsid w:val="00F9132A"/>
    <w:rsid w:val="00F94B26"/>
    <w:rsid w:val="00F94DEC"/>
    <w:rsid w:val="00FA39F1"/>
    <w:rsid w:val="00FA3B5C"/>
    <w:rsid w:val="00FA4498"/>
    <w:rsid w:val="00FA4C54"/>
    <w:rsid w:val="00FA5449"/>
    <w:rsid w:val="00FB13AF"/>
    <w:rsid w:val="00FB6647"/>
    <w:rsid w:val="00FB667F"/>
    <w:rsid w:val="00FB6D51"/>
    <w:rsid w:val="00FB78A9"/>
    <w:rsid w:val="00FC1841"/>
    <w:rsid w:val="00FC2961"/>
    <w:rsid w:val="00FC5D2D"/>
    <w:rsid w:val="00FD1321"/>
    <w:rsid w:val="00FD2A60"/>
    <w:rsid w:val="00FD2C28"/>
    <w:rsid w:val="00FD304B"/>
    <w:rsid w:val="00FD51B7"/>
    <w:rsid w:val="00FD6D04"/>
    <w:rsid w:val="00FE06D8"/>
    <w:rsid w:val="00FE3000"/>
    <w:rsid w:val="00FE55ED"/>
    <w:rsid w:val="00FE7615"/>
    <w:rsid w:val="00FF32E9"/>
    <w:rsid w:val="00FF5192"/>
    <w:rsid w:val="00FF73D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403929"/>
    <w:pPr>
      <w:widowControl w:val="0"/>
      <w:jc w:val="both"/>
    </w:pPr>
    <w:rPr>
      <w:kern w:val="2"/>
      <w:sz w:val="21"/>
      <w:szCs w:val="24"/>
    </w:rPr>
  </w:style>
  <w:style w:type="paragraph" w:styleId="1">
    <w:name w:val="heading 1"/>
    <w:basedOn w:val="a6"/>
    <w:next w:val="a6"/>
    <w:link w:val="1Char"/>
    <w:qFormat/>
    <w:rsid w:val="007043C4"/>
    <w:pPr>
      <w:keepNext/>
      <w:keepLines/>
      <w:spacing w:before="340" w:after="330" w:line="578" w:lineRule="auto"/>
      <w:outlineLvl w:val="0"/>
    </w:pPr>
    <w:rPr>
      <w:b/>
      <w:bCs/>
      <w:kern w:val="44"/>
      <w:sz w:val="44"/>
      <w:szCs w:val="44"/>
      <w:lang/>
    </w:rPr>
  </w:style>
  <w:style w:type="paragraph" w:styleId="2">
    <w:name w:val="heading 2"/>
    <w:basedOn w:val="a6"/>
    <w:next w:val="a6"/>
    <w:link w:val="2Char"/>
    <w:qFormat/>
    <w:rsid w:val="007043C4"/>
    <w:pPr>
      <w:keepNext/>
      <w:keepLines/>
      <w:spacing w:before="260" w:after="260" w:line="416" w:lineRule="auto"/>
      <w:outlineLvl w:val="1"/>
    </w:pPr>
    <w:rPr>
      <w:rFonts w:ascii="Arial" w:eastAsia="黑体" w:hAnsi="Arial"/>
      <w:b/>
      <w:bCs/>
      <w:sz w:val="32"/>
      <w:szCs w:val="32"/>
      <w:lang/>
    </w:rPr>
  </w:style>
  <w:style w:type="paragraph" w:styleId="3">
    <w:name w:val="heading 3"/>
    <w:basedOn w:val="a6"/>
    <w:next w:val="a6"/>
    <w:link w:val="3Char"/>
    <w:qFormat/>
    <w:rsid w:val="007043C4"/>
    <w:pPr>
      <w:keepNext/>
      <w:keepLines/>
      <w:spacing w:before="260" w:after="260" w:line="416" w:lineRule="auto"/>
      <w:outlineLvl w:val="2"/>
    </w:pPr>
    <w:rPr>
      <w:b/>
      <w:bCs/>
      <w:sz w:val="32"/>
      <w:szCs w:val="32"/>
      <w:lang/>
    </w:rPr>
  </w:style>
  <w:style w:type="character" w:default="1" w:styleId="a7">
    <w:name w:val="Default Paragraph Font"/>
    <w:semiHidden/>
  </w:style>
  <w:style w:type="table" w:default="1" w:styleId="a8">
    <w:name w:val="Normal Table"/>
    <w:semiHidden/>
    <w:tblPr>
      <w:tblInd w:w="0" w:type="dxa"/>
      <w:tblCellMar>
        <w:top w:w="0" w:type="dxa"/>
        <w:left w:w="108" w:type="dxa"/>
        <w:bottom w:w="0" w:type="dxa"/>
        <w:right w:w="108" w:type="dxa"/>
      </w:tblCellMar>
    </w:tblPr>
  </w:style>
  <w:style w:type="numbering" w:default="1" w:styleId="a9">
    <w:name w:val="No List"/>
    <w:semiHidden/>
  </w:style>
  <w:style w:type="paragraph" w:styleId="aa">
    <w:name w:val="Normal (Web)"/>
    <w:basedOn w:val="a6"/>
    <w:rsid w:val="00403929"/>
    <w:pPr>
      <w:widowControl/>
      <w:spacing w:before="100" w:beforeAutospacing="1" w:after="100" w:afterAutospacing="1"/>
      <w:jc w:val="left"/>
    </w:pPr>
    <w:rPr>
      <w:rFonts w:ascii="宋体" w:hAnsi="宋体"/>
      <w:kern w:val="0"/>
      <w:sz w:val="24"/>
    </w:rPr>
  </w:style>
  <w:style w:type="paragraph" w:styleId="ab">
    <w:name w:val="footer"/>
    <w:basedOn w:val="a6"/>
    <w:link w:val="Char"/>
    <w:uiPriority w:val="99"/>
    <w:rsid w:val="00403929"/>
    <w:pPr>
      <w:tabs>
        <w:tab w:val="center" w:pos="4153"/>
        <w:tab w:val="right" w:pos="8306"/>
      </w:tabs>
      <w:snapToGrid w:val="0"/>
      <w:jc w:val="left"/>
    </w:pPr>
    <w:rPr>
      <w:sz w:val="18"/>
      <w:szCs w:val="18"/>
      <w:lang/>
    </w:rPr>
  </w:style>
  <w:style w:type="character" w:styleId="ac">
    <w:name w:val="page number"/>
    <w:basedOn w:val="a7"/>
    <w:rsid w:val="00403929"/>
  </w:style>
  <w:style w:type="paragraph" w:styleId="30">
    <w:name w:val="Body Text Indent 3"/>
    <w:basedOn w:val="a6"/>
    <w:rsid w:val="00403929"/>
    <w:pPr>
      <w:tabs>
        <w:tab w:val="num" w:pos="2240"/>
      </w:tabs>
      <w:autoSpaceDE w:val="0"/>
      <w:autoSpaceDN w:val="0"/>
      <w:adjustRightInd w:val="0"/>
      <w:snapToGrid w:val="0"/>
      <w:spacing w:line="360" w:lineRule="auto"/>
      <w:ind w:left="-34" w:firstLineChars="198" w:firstLine="634"/>
    </w:pPr>
    <w:rPr>
      <w:rFonts w:ascii="仿宋_GB2312" w:eastAsia="仿宋_GB2312"/>
      <w:bCs/>
      <w:sz w:val="32"/>
      <w:szCs w:val="32"/>
    </w:rPr>
  </w:style>
  <w:style w:type="paragraph" w:styleId="ad">
    <w:name w:val="header"/>
    <w:basedOn w:val="a6"/>
    <w:link w:val="Char0"/>
    <w:rsid w:val="00AE4F7B"/>
    <w:pPr>
      <w:pBdr>
        <w:bottom w:val="single" w:sz="6" w:space="1" w:color="auto"/>
      </w:pBdr>
      <w:tabs>
        <w:tab w:val="center" w:pos="4153"/>
        <w:tab w:val="right" w:pos="8306"/>
      </w:tabs>
      <w:snapToGrid w:val="0"/>
      <w:jc w:val="center"/>
    </w:pPr>
    <w:rPr>
      <w:sz w:val="18"/>
      <w:szCs w:val="18"/>
      <w:lang/>
    </w:rPr>
  </w:style>
  <w:style w:type="character" w:customStyle="1" w:styleId="Char0">
    <w:name w:val="页眉 Char"/>
    <w:link w:val="ad"/>
    <w:rsid w:val="00AE4F7B"/>
    <w:rPr>
      <w:kern w:val="2"/>
      <w:sz w:val="18"/>
      <w:szCs w:val="18"/>
    </w:rPr>
  </w:style>
  <w:style w:type="paragraph" w:customStyle="1" w:styleId="CoverCustomer">
    <w:name w:val="CoverCustomer"/>
    <w:basedOn w:val="a6"/>
    <w:rsid w:val="00AE4F7B"/>
    <w:pPr>
      <w:widowControl/>
      <w:spacing w:before="400"/>
      <w:jc w:val="left"/>
    </w:pPr>
    <w:rPr>
      <w:rFonts w:ascii="Arial Black" w:hAnsi="Arial Black"/>
      <w:caps/>
      <w:noProof/>
      <w:kern w:val="0"/>
      <w:sz w:val="32"/>
      <w:szCs w:val="20"/>
    </w:rPr>
  </w:style>
  <w:style w:type="paragraph" w:customStyle="1" w:styleId="ae">
    <w:name w:val="方案正文"/>
    <w:basedOn w:val="a6"/>
    <w:link w:val="Char1"/>
    <w:rsid w:val="00312710"/>
    <w:pPr>
      <w:spacing w:before="156" w:line="360" w:lineRule="auto"/>
      <w:ind w:firstLineChars="171" w:firstLine="359"/>
      <w:jc w:val="left"/>
    </w:pPr>
    <w:rPr>
      <w:rFonts w:ascii="Arial" w:hAnsi="Arial"/>
      <w:sz w:val="24"/>
      <w:szCs w:val="21"/>
      <w:lang/>
    </w:rPr>
  </w:style>
  <w:style w:type="character" w:customStyle="1" w:styleId="Char1">
    <w:name w:val="方案正文 Char"/>
    <w:link w:val="ae"/>
    <w:rsid w:val="00312710"/>
    <w:rPr>
      <w:rFonts w:ascii="Arial" w:hAnsi="Arial" w:cs="宋体"/>
      <w:kern w:val="2"/>
      <w:sz w:val="24"/>
      <w:szCs w:val="21"/>
    </w:rPr>
  </w:style>
  <w:style w:type="paragraph" w:customStyle="1" w:styleId="CharChar1CharCharCharCharCharCharCharCharCharCharCharCharCharCharCharCharCharCharCharCharChar">
    <w:name w:val="Char Char1 Char Char Char Char Char Char Char Char Char Char Char Char Char Char Char Char Char Char Char Char Char"/>
    <w:basedOn w:val="a6"/>
    <w:rsid w:val="002F4F28"/>
    <w:pPr>
      <w:widowControl/>
      <w:spacing w:after="160" w:line="240" w:lineRule="exact"/>
      <w:jc w:val="left"/>
    </w:pPr>
    <w:rPr>
      <w:rFonts w:ascii="Verdana" w:hAnsi="Verdana"/>
      <w:kern w:val="0"/>
      <w:sz w:val="20"/>
      <w:szCs w:val="20"/>
      <w:lang w:eastAsia="en-US"/>
    </w:rPr>
  </w:style>
  <w:style w:type="character" w:customStyle="1" w:styleId="1Char">
    <w:name w:val="标题 1 Char"/>
    <w:link w:val="1"/>
    <w:rsid w:val="007043C4"/>
    <w:rPr>
      <w:b/>
      <w:bCs/>
      <w:kern w:val="44"/>
      <w:sz w:val="44"/>
      <w:szCs w:val="44"/>
    </w:rPr>
  </w:style>
  <w:style w:type="character" w:customStyle="1" w:styleId="2Char">
    <w:name w:val="标题 2 Char"/>
    <w:link w:val="2"/>
    <w:rsid w:val="007043C4"/>
    <w:rPr>
      <w:rFonts w:ascii="Arial" w:eastAsia="黑体" w:hAnsi="Arial"/>
      <w:b/>
      <w:bCs/>
      <w:kern w:val="2"/>
      <w:sz w:val="32"/>
      <w:szCs w:val="32"/>
    </w:rPr>
  </w:style>
  <w:style w:type="character" w:customStyle="1" w:styleId="3Char">
    <w:name w:val="标题 3 Char"/>
    <w:link w:val="3"/>
    <w:rsid w:val="007043C4"/>
    <w:rPr>
      <w:b/>
      <w:bCs/>
      <w:kern w:val="2"/>
      <w:sz w:val="32"/>
      <w:szCs w:val="32"/>
    </w:rPr>
  </w:style>
  <w:style w:type="paragraph" w:customStyle="1" w:styleId="a">
    <w:name w:val="附录标识"/>
    <w:basedOn w:val="a6"/>
    <w:rsid w:val="007043C4"/>
    <w:pPr>
      <w:widowControl/>
      <w:numPr>
        <w:numId w:val="11"/>
      </w:numPr>
      <w:shd w:val="clear" w:color="FFFFFF" w:fill="FFFFFF"/>
      <w:tabs>
        <w:tab w:val="left" w:pos="6405"/>
      </w:tabs>
      <w:spacing w:before="640" w:after="200"/>
      <w:jc w:val="center"/>
      <w:outlineLvl w:val="0"/>
    </w:pPr>
    <w:rPr>
      <w:rFonts w:ascii="黑体" w:eastAsia="黑体"/>
      <w:kern w:val="0"/>
      <w:szCs w:val="20"/>
    </w:rPr>
  </w:style>
  <w:style w:type="paragraph" w:customStyle="1" w:styleId="a0">
    <w:name w:val="附录章标题"/>
    <w:next w:val="a6"/>
    <w:rsid w:val="007043C4"/>
    <w:pPr>
      <w:numPr>
        <w:ilvl w:val="1"/>
        <w:numId w:val="11"/>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1">
    <w:name w:val="附录一级条标题"/>
    <w:basedOn w:val="a0"/>
    <w:next w:val="a6"/>
    <w:rsid w:val="007043C4"/>
    <w:pPr>
      <w:numPr>
        <w:ilvl w:val="2"/>
      </w:numPr>
      <w:autoSpaceDN w:val="0"/>
      <w:spacing w:beforeLines="0" w:afterLines="0"/>
      <w:outlineLvl w:val="2"/>
    </w:pPr>
  </w:style>
  <w:style w:type="paragraph" w:customStyle="1" w:styleId="a2">
    <w:name w:val="附录二级条标题"/>
    <w:basedOn w:val="a1"/>
    <w:next w:val="a6"/>
    <w:rsid w:val="007043C4"/>
    <w:pPr>
      <w:numPr>
        <w:ilvl w:val="3"/>
      </w:numPr>
      <w:outlineLvl w:val="3"/>
    </w:pPr>
  </w:style>
  <w:style w:type="paragraph" w:customStyle="1" w:styleId="a3">
    <w:name w:val="附录三级条标题"/>
    <w:basedOn w:val="a2"/>
    <w:next w:val="a6"/>
    <w:rsid w:val="007043C4"/>
    <w:pPr>
      <w:numPr>
        <w:ilvl w:val="4"/>
      </w:numPr>
      <w:outlineLvl w:val="4"/>
    </w:pPr>
  </w:style>
  <w:style w:type="paragraph" w:customStyle="1" w:styleId="a4">
    <w:name w:val="附录四级条标题"/>
    <w:basedOn w:val="a3"/>
    <w:next w:val="a6"/>
    <w:rsid w:val="007043C4"/>
    <w:pPr>
      <w:numPr>
        <w:ilvl w:val="5"/>
      </w:numPr>
      <w:outlineLvl w:val="5"/>
    </w:pPr>
  </w:style>
  <w:style w:type="paragraph" w:customStyle="1" w:styleId="a5">
    <w:name w:val="附录五级条标题"/>
    <w:basedOn w:val="a4"/>
    <w:next w:val="a6"/>
    <w:rsid w:val="007043C4"/>
    <w:pPr>
      <w:numPr>
        <w:ilvl w:val="6"/>
      </w:numPr>
      <w:outlineLvl w:val="6"/>
    </w:pPr>
  </w:style>
  <w:style w:type="paragraph" w:styleId="af">
    <w:name w:val="Balloon Text"/>
    <w:basedOn w:val="a6"/>
    <w:link w:val="Char2"/>
    <w:rsid w:val="007043C4"/>
    <w:rPr>
      <w:sz w:val="18"/>
      <w:szCs w:val="18"/>
      <w:lang/>
    </w:rPr>
  </w:style>
  <w:style w:type="character" w:customStyle="1" w:styleId="Char2">
    <w:name w:val="批注框文本 Char"/>
    <w:link w:val="af"/>
    <w:rsid w:val="007043C4"/>
    <w:rPr>
      <w:kern w:val="2"/>
      <w:sz w:val="18"/>
      <w:szCs w:val="18"/>
    </w:rPr>
  </w:style>
  <w:style w:type="paragraph" w:styleId="af0">
    <w:name w:val="Document Map"/>
    <w:basedOn w:val="a6"/>
    <w:link w:val="Char3"/>
    <w:rsid w:val="007043C4"/>
    <w:pPr>
      <w:shd w:val="clear" w:color="auto" w:fill="000080"/>
    </w:pPr>
    <w:rPr>
      <w:lang/>
    </w:rPr>
  </w:style>
  <w:style w:type="character" w:customStyle="1" w:styleId="Char3">
    <w:name w:val="文档结构图 Char"/>
    <w:link w:val="af0"/>
    <w:rsid w:val="007043C4"/>
    <w:rPr>
      <w:kern w:val="2"/>
      <w:sz w:val="21"/>
      <w:szCs w:val="24"/>
      <w:shd w:val="clear" w:color="auto" w:fill="000080"/>
    </w:rPr>
  </w:style>
  <w:style w:type="character" w:customStyle="1" w:styleId="Char">
    <w:name w:val="页脚 Char"/>
    <w:link w:val="ab"/>
    <w:uiPriority w:val="99"/>
    <w:rsid w:val="007043C4"/>
    <w:rPr>
      <w:kern w:val="2"/>
      <w:sz w:val="18"/>
      <w:szCs w:val="18"/>
    </w:rPr>
  </w:style>
  <w:style w:type="character" w:styleId="af1">
    <w:name w:val="annotation reference"/>
    <w:rsid w:val="00A37085"/>
    <w:rPr>
      <w:sz w:val="21"/>
      <w:szCs w:val="21"/>
    </w:rPr>
  </w:style>
  <w:style w:type="paragraph" w:styleId="af2">
    <w:name w:val="annotation text"/>
    <w:basedOn w:val="a6"/>
    <w:link w:val="Char4"/>
    <w:rsid w:val="00A37085"/>
    <w:pPr>
      <w:jc w:val="left"/>
    </w:pPr>
    <w:rPr>
      <w:lang/>
    </w:rPr>
  </w:style>
  <w:style w:type="character" w:customStyle="1" w:styleId="Char4">
    <w:name w:val="批注文字 Char"/>
    <w:link w:val="af2"/>
    <w:rsid w:val="00A37085"/>
    <w:rPr>
      <w:kern w:val="2"/>
      <w:sz w:val="21"/>
      <w:szCs w:val="24"/>
    </w:rPr>
  </w:style>
  <w:style w:type="paragraph" w:styleId="af3">
    <w:name w:val="annotation subject"/>
    <w:basedOn w:val="af2"/>
    <w:next w:val="af2"/>
    <w:link w:val="Char5"/>
    <w:rsid w:val="00A37085"/>
    <w:rPr>
      <w:b/>
      <w:bCs/>
    </w:rPr>
  </w:style>
  <w:style w:type="character" w:customStyle="1" w:styleId="Char5">
    <w:name w:val="批注主题 Char"/>
    <w:link w:val="af3"/>
    <w:rsid w:val="00A37085"/>
    <w:rPr>
      <w:b/>
      <w:bCs/>
      <w:kern w:val="2"/>
      <w:sz w:val="21"/>
      <w:szCs w:val="24"/>
    </w:rPr>
  </w:style>
  <w:style w:type="paragraph" w:customStyle="1" w:styleId="-11">
    <w:name w:val="彩色列表 - 强调文字颜色 11"/>
    <w:basedOn w:val="a6"/>
    <w:uiPriority w:val="34"/>
    <w:qFormat/>
    <w:rsid w:val="00A83680"/>
    <w:pPr>
      <w:ind w:firstLineChars="200" w:firstLine="420"/>
    </w:pPr>
    <w:rPr>
      <w:rFonts w:ascii="Calibri" w:hAnsi="Calibri"/>
      <w:szCs w:val="22"/>
    </w:rPr>
  </w:style>
  <w:style w:type="table" w:styleId="af4">
    <w:name w:val="Table Grid"/>
    <w:basedOn w:val="a8"/>
    <w:rsid w:val="005625F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ody Text"/>
    <w:basedOn w:val="a6"/>
    <w:link w:val="Char6"/>
    <w:unhideWhenUsed/>
    <w:rsid w:val="009A00B2"/>
    <w:pPr>
      <w:spacing w:after="120"/>
    </w:pPr>
    <w:rPr>
      <w:lang/>
    </w:rPr>
  </w:style>
  <w:style w:type="character" w:customStyle="1" w:styleId="Char6">
    <w:name w:val="正文文本 Char"/>
    <w:link w:val="af5"/>
    <w:rsid w:val="009A00B2"/>
    <w:rPr>
      <w:kern w:val="2"/>
      <w:sz w:val="21"/>
      <w:szCs w:val="24"/>
    </w:rPr>
  </w:style>
</w:styles>
</file>

<file path=word/webSettings.xml><?xml version="1.0" encoding="utf-8"?>
<w:webSettings xmlns:r="http://schemas.openxmlformats.org/officeDocument/2006/relationships" xmlns:w="http://schemas.openxmlformats.org/wordprocessingml/2006/main">
  <w:divs>
    <w:div w:id="60370587">
      <w:bodyDiv w:val="1"/>
      <w:marLeft w:val="0"/>
      <w:marRight w:val="0"/>
      <w:marTop w:val="0"/>
      <w:marBottom w:val="0"/>
      <w:divBdr>
        <w:top w:val="none" w:sz="0" w:space="0" w:color="auto"/>
        <w:left w:val="none" w:sz="0" w:space="0" w:color="auto"/>
        <w:bottom w:val="none" w:sz="0" w:space="0" w:color="auto"/>
        <w:right w:val="none" w:sz="0" w:space="0" w:color="auto"/>
      </w:divBdr>
    </w:div>
    <w:div w:id="102960104">
      <w:bodyDiv w:val="1"/>
      <w:marLeft w:val="0"/>
      <w:marRight w:val="0"/>
      <w:marTop w:val="0"/>
      <w:marBottom w:val="0"/>
      <w:divBdr>
        <w:top w:val="none" w:sz="0" w:space="0" w:color="auto"/>
        <w:left w:val="none" w:sz="0" w:space="0" w:color="auto"/>
        <w:bottom w:val="none" w:sz="0" w:space="0" w:color="auto"/>
        <w:right w:val="none" w:sz="0" w:space="0" w:color="auto"/>
      </w:divBdr>
    </w:div>
    <w:div w:id="226503313">
      <w:bodyDiv w:val="1"/>
      <w:marLeft w:val="0"/>
      <w:marRight w:val="0"/>
      <w:marTop w:val="0"/>
      <w:marBottom w:val="0"/>
      <w:divBdr>
        <w:top w:val="none" w:sz="0" w:space="0" w:color="auto"/>
        <w:left w:val="none" w:sz="0" w:space="0" w:color="auto"/>
        <w:bottom w:val="none" w:sz="0" w:space="0" w:color="auto"/>
        <w:right w:val="none" w:sz="0" w:space="0" w:color="auto"/>
      </w:divBdr>
    </w:div>
    <w:div w:id="371732196">
      <w:bodyDiv w:val="1"/>
      <w:marLeft w:val="0"/>
      <w:marRight w:val="0"/>
      <w:marTop w:val="0"/>
      <w:marBottom w:val="0"/>
      <w:divBdr>
        <w:top w:val="none" w:sz="0" w:space="0" w:color="auto"/>
        <w:left w:val="none" w:sz="0" w:space="0" w:color="auto"/>
        <w:bottom w:val="none" w:sz="0" w:space="0" w:color="auto"/>
        <w:right w:val="none" w:sz="0" w:space="0" w:color="auto"/>
      </w:divBdr>
    </w:div>
    <w:div w:id="384792532">
      <w:bodyDiv w:val="1"/>
      <w:marLeft w:val="0"/>
      <w:marRight w:val="0"/>
      <w:marTop w:val="0"/>
      <w:marBottom w:val="0"/>
      <w:divBdr>
        <w:top w:val="none" w:sz="0" w:space="0" w:color="auto"/>
        <w:left w:val="none" w:sz="0" w:space="0" w:color="auto"/>
        <w:bottom w:val="none" w:sz="0" w:space="0" w:color="auto"/>
        <w:right w:val="none" w:sz="0" w:space="0" w:color="auto"/>
      </w:divBdr>
    </w:div>
    <w:div w:id="481509308">
      <w:bodyDiv w:val="1"/>
      <w:marLeft w:val="0"/>
      <w:marRight w:val="0"/>
      <w:marTop w:val="0"/>
      <w:marBottom w:val="0"/>
      <w:divBdr>
        <w:top w:val="none" w:sz="0" w:space="0" w:color="auto"/>
        <w:left w:val="none" w:sz="0" w:space="0" w:color="auto"/>
        <w:bottom w:val="none" w:sz="0" w:space="0" w:color="auto"/>
        <w:right w:val="none" w:sz="0" w:space="0" w:color="auto"/>
      </w:divBdr>
    </w:div>
    <w:div w:id="526140539">
      <w:bodyDiv w:val="1"/>
      <w:marLeft w:val="0"/>
      <w:marRight w:val="0"/>
      <w:marTop w:val="0"/>
      <w:marBottom w:val="0"/>
      <w:divBdr>
        <w:top w:val="none" w:sz="0" w:space="0" w:color="auto"/>
        <w:left w:val="none" w:sz="0" w:space="0" w:color="auto"/>
        <w:bottom w:val="none" w:sz="0" w:space="0" w:color="auto"/>
        <w:right w:val="none" w:sz="0" w:space="0" w:color="auto"/>
      </w:divBdr>
    </w:div>
    <w:div w:id="758209233">
      <w:bodyDiv w:val="1"/>
      <w:marLeft w:val="0"/>
      <w:marRight w:val="0"/>
      <w:marTop w:val="0"/>
      <w:marBottom w:val="0"/>
      <w:divBdr>
        <w:top w:val="none" w:sz="0" w:space="0" w:color="auto"/>
        <w:left w:val="none" w:sz="0" w:space="0" w:color="auto"/>
        <w:bottom w:val="none" w:sz="0" w:space="0" w:color="auto"/>
        <w:right w:val="none" w:sz="0" w:space="0" w:color="auto"/>
      </w:divBdr>
    </w:div>
    <w:div w:id="1065107252">
      <w:bodyDiv w:val="1"/>
      <w:marLeft w:val="0"/>
      <w:marRight w:val="0"/>
      <w:marTop w:val="0"/>
      <w:marBottom w:val="0"/>
      <w:divBdr>
        <w:top w:val="none" w:sz="0" w:space="0" w:color="auto"/>
        <w:left w:val="none" w:sz="0" w:space="0" w:color="auto"/>
        <w:bottom w:val="none" w:sz="0" w:space="0" w:color="auto"/>
        <w:right w:val="none" w:sz="0" w:space="0" w:color="auto"/>
      </w:divBdr>
    </w:div>
    <w:div w:id="1700858605">
      <w:bodyDiv w:val="1"/>
      <w:marLeft w:val="0"/>
      <w:marRight w:val="0"/>
      <w:marTop w:val="0"/>
      <w:marBottom w:val="0"/>
      <w:divBdr>
        <w:top w:val="none" w:sz="0" w:space="0" w:color="auto"/>
        <w:left w:val="none" w:sz="0" w:space="0" w:color="auto"/>
        <w:bottom w:val="none" w:sz="0" w:space="0" w:color="auto"/>
        <w:right w:val="none" w:sz="0" w:space="0" w:color="auto"/>
      </w:divBdr>
    </w:div>
    <w:div w:id="185984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775</Words>
  <Characters>4421</Characters>
  <Application>Microsoft Office Word</Application>
  <DocSecurity>0</DocSecurity>
  <Lines>36</Lines>
  <Paragraphs>10</Paragraphs>
  <ScaleCrop>false</ScaleCrop>
  <Company>wangluochu</Company>
  <LinksUpToDate>false</LinksUpToDate>
  <CharactersWithSpaces>5186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财政部信息化建设项目合同管理办法</dc:title>
  <dc:creator>wuyongye</dc:creator>
  <cp:lastModifiedBy>kenlc</cp:lastModifiedBy>
  <cp:revision>2</cp:revision>
  <cp:lastPrinted>2012-11-01T08:44:00Z</cp:lastPrinted>
  <dcterms:created xsi:type="dcterms:W3CDTF">2018-05-23T03:00:00Z</dcterms:created>
  <dcterms:modified xsi:type="dcterms:W3CDTF">2018-05-23T03:00:00Z</dcterms:modified>
</cp:coreProperties>
</file>